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1D" w:rsidRDefault="00AB0B1D" w:rsidP="00AB0B1D">
      <w:pPr>
        <w:pStyle w:val="Titolo1"/>
        <w:spacing w:before="0"/>
        <w:rPr>
          <w:color w:val="00B050"/>
          <w:sz w:val="32"/>
          <w:szCs w:val="32"/>
        </w:rPr>
      </w:pPr>
      <w:r w:rsidRPr="00AB0B1D">
        <w:rPr>
          <w:noProof/>
          <w:color w:val="00B050"/>
          <w:sz w:val="32"/>
          <w:szCs w:val="32"/>
        </w:rPr>
        <w:drawing>
          <wp:inline distT="0" distB="0" distL="0" distR="0">
            <wp:extent cx="1200150" cy="561975"/>
            <wp:effectExtent l="19050" t="0" r="0" b="0"/>
            <wp:docPr id="15" name="Immagine 3" descr="C:\Users\Utente\Desktop\loghi\Logo Tert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loghi\Logo Terti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13" cy="565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B050"/>
          <w:sz w:val="32"/>
          <w:szCs w:val="32"/>
        </w:rPr>
        <w:t xml:space="preserve">                       </w:t>
      </w:r>
      <w:r w:rsidR="00641E87">
        <w:rPr>
          <w:noProof/>
          <w:color w:val="00B050"/>
          <w:sz w:val="32"/>
          <w:szCs w:val="32"/>
        </w:rPr>
        <w:drawing>
          <wp:inline distT="0" distB="0" distL="0" distR="0">
            <wp:extent cx="1409700" cy="657225"/>
            <wp:effectExtent l="19050" t="0" r="0" b="0"/>
            <wp:docPr id="19" name="Immagine 6" descr="C:\Users\Utente\Desktop\loghi\opera di un al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ente\Desktop\loghi\opera di un alt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B050"/>
          <w:sz w:val="32"/>
          <w:szCs w:val="32"/>
        </w:rPr>
        <w:t xml:space="preserve">                </w:t>
      </w:r>
      <w:r w:rsidR="00CE5733">
        <w:rPr>
          <w:noProof/>
          <w:color w:val="00B050"/>
          <w:sz w:val="32"/>
          <w:szCs w:val="32"/>
        </w:rPr>
        <w:drawing>
          <wp:inline distT="0" distB="0" distL="0" distR="0">
            <wp:extent cx="1511753" cy="657225"/>
            <wp:effectExtent l="19050" t="0" r="0" b="0"/>
            <wp:docPr id="18" name="Immagine 7" descr="C:\Users\Utente\Desktop\loghi\Il Senti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ente\Desktop\loghi\Il Sentie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146" cy="66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B1D" w:rsidRDefault="00AB0B1D" w:rsidP="00AB0B1D">
      <w:pPr>
        <w:pStyle w:val="Titolo1"/>
        <w:spacing w:before="0"/>
        <w:rPr>
          <w:color w:val="00B050"/>
          <w:sz w:val="32"/>
          <w:szCs w:val="32"/>
        </w:rPr>
      </w:pPr>
    </w:p>
    <w:p w:rsidR="009661A0" w:rsidRPr="00327680" w:rsidRDefault="00AB0B1D" w:rsidP="005944B2">
      <w:pPr>
        <w:pStyle w:val="Titolo1"/>
        <w:spacing w:before="0"/>
        <w:jc w:val="both"/>
        <w:rPr>
          <w:rFonts w:ascii="Mongolian Baiti" w:hAnsi="Mongolian Baiti" w:cs="Mongolian Baiti"/>
          <w:b w:val="0"/>
          <w:color w:val="auto"/>
        </w:rPr>
      </w:pPr>
      <w:r w:rsidRPr="00434F22">
        <w:rPr>
          <w:b w:val="0"/>
          <w:color w:val="00B050"/>
          <w:sz w:val="32"/>
          <w:szCs w:val="32"/>
        </w:rPr>
        <w:br w:type="textWrapping" w:clear="all"/>
      </w:r>
      <w:r w:rsidR="00C2043A">
        <w:rPr>
          <w:rFonts w:ascii="Mongolian Baiti" w:hAnsi="Mongolian Baiti" w:cs="Mongolian Baiti"/>
          <w:b w:val="0"/>
          <w:color w:val="auto"/>
        </w:rPr>
        <w:t xml:space="preserve">Ha preso </w:t>
      </w:r>
      <w:r w:rsidR="004439CB" w:rsidRPr="00327680">
        <w:rPr>
          <w:rFonts w:ascii="Mongolian Baiti" w:hAnsi="Mongolian Baiti" w:cs="Mongolian Baiti"/>
          <w:b w:val="0"/>
          <w:color w:val="auto"/>
        </w:rPr>
        <w:t xml:space="preserve">il via lunedì 28 Agosto, alle ore 20, </w:t>
      </w:r>
      <w:r w:rsidR="00D42F87" w:rsidRPr="00327680">
        <w:rPr>
          <w:rFonts w:ascii="Mongolian Baiti" w:hAnsi="Mongolian Baiti" w:cs="Mongolian Baiti"/>
          <w:b w:val="0"/>
          <w:color w:val="auto"/>
        </w:rPr>
        <w:t>presso il campo sportivo “A.</w:t>
      </w:r>
      <w:r w:rsidR="004439CB" w:rsidRPr="00327680">
        <w:rPr>
          <w:rFonts w:ascii="Mongolian Baiti" w:hAnsi="Mongolian Baiti" w:cs="Mongolian Baiti"/>
          <w:b w:val="0"/>
          <w:color w:val="auto"/>
        </w:rPr>
        <w:t xml:space="preserve"> </w:t>
      </w:r>
      <w:r w:rsidR="00D42F87" w:rsidRPr="00327680">
        <w:rPr>
          <w:rFonts w:ascii="Mongolian Baiti" w:hAnsi="Mongolian Baiti" w:cs="Mongolian Baiti"/>
          <w:b w:val="0"/>
          <w:color w:val="auto"/>
        </w:rPr>
        <w:t xml:space="preserve">Medici” di Polla,  il </w:t>
      </w:r>
      <w:r w:rsidR="00CD0CBB" w:rsidRPr="00327680">
        <w:rPr>
          <w:rFonts w:ascii="Mongolian Baiti" w:hAnsi="Mongolian Baiti" w:cs="Mongolian Baiti"/>
          <w:b w:val="0"/>
          <w:color w:val="auto"/>
        </w:rPr>
        <w:t xml:space="preserve">torneo di calcio </w:t>
      </w:r>
      <w:r w:rsidR="00CD0CBB" w:rsidRPr="00327680">
        <w:rPr>
          <w:rFonts w:ascii="Mongolian Baiti" w:hAnsi="Mongolian Baiti" w:cs="Mongolian Baiti"/>
          <w:color w:val="auto"/>
        </w:rPr>
        <w:t>“</w:t>
      </w:r>
      <w:r w:rsidR="0057026A" w:rsidRPr="00327680">
        <w:rPr>
          <w:rFonts w:ascii="Mongolian Baiti" w:hAnsi="Mongolian Baiti" w:cs="Mongolian Baiti"/>
          <w:color w:val="auto"/>
        </w:rPr>
        <w:t>Integration Cup</w:t>
      </w:r>
      <w:r w:rsidR="00CD0CBB" w:rsidRPr="00327680">
        <w:rPr>
          <w:rFonts w:ascii="Mongolian Baiti" w:hAnsi="Mongolian Baiti" w:cs="Mongolian Baiti"/>
          <w:color w:val="auto"/>
        </w:rPr>
        <w:t>”</w:t>
      </w:r>
      <w:r w:rsidR="009A42DB" w:rsidRPr="00327680">
        <w:rPr>
          <w:rFonts w:ascii="Mongolian Baiti" w:hAnsi="Mongolian Baiti" w:cs="Mongolian Baiti"/>
          <w:color w:val="auto"/>
        </w:rPr>
        <w:t>,</w:t>
      </w:r>
      <w:r w:rsidR="009A42DB" w:rsidRPr="00327680">
        <w:rPr>
          <w:rFonts w:ascii="Mongolian Baiti" w:hAnsi="Mongolian Baiti" w:cs="Mongolian Baiti"/>
          <w:b w:val="0"/>
          <w:color w:val="auto"/>
        </w:rPr>
        <w:t xml:space="preserve"> evento sportivo organizzato dalle cooperative sociali </w:t>
      </w:r>
      <w:r w:rsidR="00CD0CBB" w:rsidRPr="00327680">
        <w:rPr>
          <w:rFonts w:ascii="Mongolian Baiti" w:hAnsi="Mongolian Baiti" w:cs="Mongolian Baiti"/>
          <w:b w:val="0"/>
          <w:color w:val="auto"/>
        </w:rPr>
        <w:t>Il Sentiero, l’Opera di un Altro e Tert</w:t>
      </w:r>
      <w:r w:rsidR="00434F22" w:rsidRPr="00327680">
        <w:rPr>
          <w:rFonts w:ascii="Mongolian Baiti" w:hAnsi="Mongolian Baiti" w:cs="Mongolian Baiti"/>
          <w:b w:val="0"/>
          <w:color w:val="auto"/>
        </w:rPr>
        <w:t>ium Millennium, realtà del terzo settore da anni impegnate nel settore dell’immigrazione e nello specifico dell’accoglienza dei richiedenti asilo.</w:t>
      </w:r>
      <w:r w:rsidR="009661A0" w:rsidRPr="00327680">
        <w:rPr>
          <w:rFonts w:ascii="Mongolian Baiti" w:hAnsi="Mongolian Baiti" w:cs="Mongolian Baiti"/>
          <w:b w:val="0"/>
          <w:color w:val="auto"/>
        </w:rPr>
        <w:t xml:space="preserve"> </w:t>
      </w:r>
    </w:p>
    <w:p w:rsidR="009661A0" w:rsidRPr="00327680" w:rsidRDefault="009661A0" w:rsidP="005944B2">
      <w:pPr>
        <w:jc w:val="both"/>
        <w:rPr>
          <w:rFonts w:ascii="Mongolian Baiti" w:hAnsi="Mongolian Baiti" w:cs="Mongolian Baiti"/>
          <w:sz w:val="28"/>
          <w:szCs w:val="28"/>
        </w:rPr>
      </w:pPr>
      <w:r w:rsidRPr="00327680">
        <w:rPr>
          <w:rFonts w:ascii="Mongolian Baiti" w:hAnsi="Mongolian Baiti" w:cs="Mongolian Baiti"/>
          <w:sz w:val="28"/>
          <w:szCs w:val="28"/>
        </w:rPr>
        <w:t xml:space="preserve">Lo scopo </w:t>
      </w:r>
      <w:r w:rsidR="000C390F" w:rsidRPr="00327680">
        <w:rPr>
          <w:rFonts w:ascii="Mongolian Baiti" w:hAnsi="Mongolian Baiti" w:cs="Mongolian Baiti"/>
          <w:sz w:val="28"/>
          <w:szCs w:val="28"/>
        </w:rPr>
        <w:t>è quello di attuare attraverso un progetto sportivo e sociale quale quello del torneo di calcio, delle politiche di inclusione nei confronti dei numerosi migranti presenti sul ter</w:t>
      </w:r>
      <w:r w:rsidR="00EE4442" w:rsidRPr="00327680">
        <w:rPr>
          <w:rFonts w:ascii="Mongolian Baiti" w:hAnsi="Mongolian Baiti" w:cs="Mongolian Baiti"/>
          <w:sz w:val="28"/>
          <w:szCs w:val="28"/>
        </w:rPr>
        <w:t>ritorio del Vallo di Diano.</w:t>
      </w:r>
    </w:p>
    <w:p w:rsidR="00D42F87" w:rsidRPr="00327680" w:rsidRDefault="000C390F" w:rsidP="005944B2">
      <w:pPr>
        <w:jc w:val="both"/>
        <w:rPr>
          <w:rFonts w:ascii="Mongolian Baiti" w:hAnsi="Mongolian Baiti" w:cs="Mongolian Baiti"/>
          <w:sz w:val="28"/>
          <w:szCs w:val="28"/>
        </w:rPr>
      </w:pPr>
      <w:r w:rsidRPr="00327680">
        <w:rPr>
          <w:rFonts w:ascii="Mongolian Baiti" w:hAnsi="Mongolian Baiti" w:cs="Mongolian Baiti"/>
          <w:sz w:val="28"/>
          <w:szCs w:val="28"/>
        </w:rPr>
        <w:t xml:space="preserve">Il torneo </w:t>
      </w:r>
      <w:r w:rsidR="004439CB" w:rsidRPr="00327680">
        <w:rPr>
          <w:rFonts w:ascii="Mongolian Baiti" w:hAnsi="Mongolian Baiti" w:cs="Mongolian Baiti"/>
          <w:sz w:val="28"/>
          <w:szCs w:val="28"/>
        </w:rPr>
        <w:t>di calcio “</w:t>
      </w:r>
      <w:r w:rsidRPr="00327680">
        <w:rPr>
          <w:rFonts w:ascii="Mongolian Baiti" w:hAnsi="Mongolian Baiti" w:cs="Mongolian Baiti"/>
          <w:sz w:val="28"/>
          <w:szCs w:val="28"/>
        </w:rPr>
        <w:t>Integration C</w:t>
      </w:r>
      <w:r w:rsidR="005944B2" w:rsidRPr="00327680">
        <w:rPr>
          <w:rFonts w:ascii="Mongolian Baiti" w:hAnsi="Mongolian Baiti" w:cs="Mongolian Baiti"/>
          <w:sz w:val="28"/>
          <w:szCs w:val="28"/>
        </w:rPr>
        <w:t>up</w:t>
      </w:r>
      <w:r w:rsidR="004439CB" w:rsidRPr="00327680">
        <w:rPr>
          <w:rFonts w:ascii="Mongolian Baiti" w:hAnsi="Mongolian Baiti" w:cs="Mongolian Baiti"/>
          <w:sz w:val="28"/>
          <w:szCs w:val="28"/>
        </w:rPr>
        <w:t xml:space="preserve">”, </w:t>
      </w:r>
      <w:r w:rsidR="005944B2" w:rsidRPr="00327680">
        <w:rPr>
          <w:rFonts w:ascii="Mongolian Baiti" w:hAnsi="Mongolian Baiti" w:cs="Mongolian Baiti"/>
          <w:sz w:val="28"/>
          <w:szCs w:val="28"/>
        </w:rPr>
        <w:t xml:space="preserve">patrocinato dal Comune di Polla, </w:t>
      </w:r>
      <w:r w:rsidRPr="00327680">
        <w:rPr>
          <w:rFonts w:ascii="Mongolian Baiti" w:hAnsi="Mongolian Baiti" w:cs="Mongolian Baiti"/>
          <w:sz w:val="28"/>
          <w:szCs w:val="28"/>
        </w:rPr>
        <w:t>vedr</w:t>
      </w:r>
      <w:r w:rsidR="004439CB" w:rsidRPr="00327680">
        <w:rPr>
          <w:rFonts w:ascii="Mongolian Baiti" w:hAnsi="Mongolian Baiti" w:cs="Mongolian Baiti"/>
          <w:sz w:val="28"/>
          <w:szCs w:val="28"/>
        </w:rPr>
        <w:t>à scendere in campo 12 squadre da 11 giocatori.</w:t>
      </w:r>
      <w:r w:rsidR="00155C00" w:rsidRPr="00327680">
        <w:rPr>
          <w:rFonts w:ascii="Mongolian Baiti" w:hAnsi="Mongolian Baiti" w:cs="Mongolian Baiti"/>
          <w:sz w:val="28"/>
          <w:szCs w:val="28"/>
        </w:rPr>
        <w:t xml:space="preserve"> Parteciperanno i minori stranieri non accompagnati delle comunità alloggio di Postiglione, Atena Lucana, Montesano sulla Marcellana, Arenabianca, Sassano, Padula, Polla.  </w:t>
      </w:r>
    </w:p>
    <w:p w:rsidR="00A27489" w:rsidRDefault="00EE4442" w:rsidP="005944B2">
      <w:pPr>
        <w:jc w:val="both"/>
        <w:rPr>
          <w:rFonts w:ascii="Mongolian Baiti" w:hAnsi="Mongolian Baiti" w:cs="Mongolian Baiti"/>
          <w:sz w:val="28"/>
          <w:szCs w:val="28"/>
        </w:rPr>
      </w:pPr>
      <w:r w:rsidRPr="00327680">
        <w:rPr>
          <w:rFonts w:ascii="Mongolian Baiti" w:hAnsi="Mongolian Baiti" w:cs="Mongolian Baiti"/>
          <w:sz w:val="28"/>
          <w:szCs w:val="28"/>
        </w:rPr>
        <w:t>In campo anche ragazzi ospiti delle strutture Sprar (Sistema di protezione per richiedenti asilo e rifugiati)di Polla e di Eboli dei Centri di Ac</w:t>
      </w:r>
      <w:r w:rsidR="00C2043A">
        <w:rPr>
          <w:rFonts w:ascii="Mongolian Baiti" w:hAnsi="Mongolian Baiti" w:cs="Mongolian Baiti"/>
          <w:sz w:val="28"/>
          <w:szCs w:val="28"/>
        </w:rPr>
        <w:t>coglienza Straord</w:t>
      </w:r>
      <w:r w:rsidR="00E419BD">
        <w:rPr>
          <w:rFonts w:ascii="Mongolian Baiti" w:hAnsi="Mongolian Baiti" w:cs="Mongolian Baiti"/>
          <w:sz w:val="28"/>
          <w:szCs w:val="28"/>
        </w:rPr>
        <w:t>inari di Sanza, di Battipaglia, di Palinuro e</w:t>
      </w:r>
      <w:r w:rsidR="00C2043A">
        <w:rPr>
          <w:rFonts w:ascii="Mongolian Baiti" w:hAnsi="Mongolian Baiti" w:cs="Mongolian Baiti"/>
          <w:sz w:val="28"/>
          <w:szCs w:val="28"/>
        </w:rPr>
        <w:t xml:space="preserve"> </w:t>
      </w:r>
      <w:r w:rsidRPr="00327680">
        <w:rPr>
          <w:rFonts w:ascii="Mongolian Baiti" w:hAnsi="Mongolian Baiti" w:cs="Mongolian Baiti"/>
          <w:sz w:val="28"/>
          <w:szCs w:val="28"/>
        </w:rPr>
        <w:t xml:space="preserve">di Sicignano degli Alburni. </w:t>
      </w:r>
      <w:r w:rsidR="00641E87" w:rsidRPr="00327680">
        <w:rPr>
          <w:rFonts w:ascii="Mongolian Baiti" w:hAnsi="Mongolian Baiti" w:cs="Mongolian Baiti"/>
          <w:sz w:val="28"/>
          <w:szCs w:val="28"/>
        </w:rPr>
        <w:t>L</w:t>
      </w:r>
      <w:r w:rsidR="009A19E5" w:rsidRPr="00327680">
        <w:rPr>
          <w:rFonts w:ascii="Mongolian Baiti" w:hAnsi="Mongolian Baiti" w:cs="Mongolian Baiti"/>
          <w:sz w:val="28"/>
          <w:szCs w:val="28"/>
        </w:rPr>
        <w:t xml:space="preserve">a competizione sportiva vedrà la partecipazione </w:t>
      </w:r>
      <w:r w:rsidR="00641E87" w:rsidRPr="00327680">
        <w:rPr>
          <w:rFonts w:ascii="Mongolian Baiti" w:hAnsi="Mongolian Baiti" w:cs="Mongolian Baiti"/>
          <w:sz w:val="28"/>
          <w:szCs w:val="28"/>
        </w:rPr>
        <w:t xml:space="preserve">anche </w:t>
      </w:r>
      <w:r w:rsidR="009A19E5" w:rsidRPr="00327680">
        <w:rPr>
          <w:rFonts w:ascii="Mongolian Baiti" w:hAnsi="Mongolian Baiti" w:cs="Mongolian Baiti"/>
          <w:sz w:val="28"/>
          <w:szCs w:val="28"/>
        </w:rPr>
        <w:t>d</w:t>
      </w:r>
      <w:r w:rsidR="00434F22" w:rsidRPr="00327680">
        <w:rPr>
          <w:rFonts w:ascii="Mongolian Baiti" w:hAnsi="Mongolian Baiti" w:cs="Mongolian Baiti"/>
          <w:sz w:val="28"/>
          <w:szCs w:val="28"/>
        </w:rPr>
        <w:t>i alcune squadre del territorio</w:t>
      </w:r>
      <w:r w:rsidR="00A27489">
        <w:rPr>
          <w:rFonts w:ascii="Mongolian Baiti" w:hAnsi="Mongolian Baiti" w:cs="Mongolian Baiti"/>
          <w:sz w:val="28"/>
          <w:szCs w:val="28"/>
        </w:rPr>
        <w:t xml:space="preserve">. </w:t>
      </w:r>
    </w:p>
    <w:p w:rsidR="009A19E5" w:rsidRDefault="009A19E5" w:rsidP="005944B2">
      <w:pPr>
        <w:jc w:val="both"/>
        <w:rPr>
          <w:rFonts w:ascii="Mongolian Baiti" w:hAnsi="Mongolian Baiti" w:cs="Mongolian Baiti"/>
          <w:sz w:val="28"/>
          <w:szCs w:val="28"/>
        </w:rPr>
      </w:pPr>
      <w:r w:rsidRPr="00327680">
        <w:rPr>
          <w:rFonts w:ascii="Mongolian Baiti" w:hAnsi="Mongolian Baiti" w:cs="Mongolian Baiti"/>
          <w:sz w:val="28"/>
          <w:szCs w:val="28"/>
        </w:rPr>
        <w:t>Due le partite che si disputeranno ogni sera (alle ore 20 e alle ore 21,30) secondo un calendario che vedrà solo 2 giornate di riposo( 3 e 10 settembre).</w:t>
      </w:r>
    </w:p>
    <w:p w:rsidR="00A27489" w:rsidRPr="00327680" w:rsidRDefault="009A19E5" w:rsidP="005944B2">
      <w:pPr>
        <w:jc w:val="both"/>
        <w:rPr>
          <w:rFonts w:ascii="Mongolian Baiti" w:hAnsi="Mongolian Baiti" w:cs="Mongolian Baiti"/>
          <w:sz w:val="28"/>
          <w:szCs w:val="28"/>
        </w:rPr>
      </w:pPr>
      <w:r w:rsidRPr="00327680">
        <w:rPr>
          <w:rFonts w:ascii="Mongolian Baiti" w:hAnsi="Mongolian Baiti" w:cs="Mongolian Baiti"/>
          <w:sz w:val="28"/>
          <w:szCs w:val="28"/>
        </w:rPr>
        <w:t>Il torneo è stato organizzato in 3 gironi da 4 s</w:t>
      </w:r>
      <w:r w:rsidR="00327680" w:rsidRPr="00327680">
        <w:rPr>
          <w:rFonts w:ascii="Mongolian Baiti" w:hAnsi="Mongolian Baiti" w:cs="Mongolian Baiti"/>
          <w:sz w:val="28"/>
          <w:szCs w:val="28"/>
        </w:rPr>
        <w:t xml:space="preserve">quadre. Del </w:t>
      </w:r>
      <w:r w:rsidR="004439CB" w:rsidRPr="00327680">
        <w:rPr>
          <w:rFonts w:ascii="Mongolian Baiti" w:hAnsi="Mongolian Baiti" w:cs="Mongolian Baiti"/>
          <w:sz w:val="28"/>
          <w:szCs w:val="28"/>
        </w:rPr>
        <w:t xml:space="preserve">girone </w:t>
      </w:r>
      <w:r w:rsidR="00327680" w:rsidRPr="00327680">
        <w:rPr>
          <w:rFonts w:ascii="Mongolian Baiti" w:hAnsi="Mongolian Baiti" w:cs="Mongolian Baiti"/>
          <w:sz w:val="28"/>
          <w:szCs w:val="28"/>
        </w:rPr>
        <w:t xml:space="preserve">A </w:t>
      </w:r>
      <w:r w:rsidR="004439CB" w:rsidRPr="00327680">
        <w:rPr>
          <w:rFonts w:ascii="Mongolian Baiti" w:hAnsi="Mongolian Baiti" w:cs="Mongolian Baiti"/>
          <w:sz w:val="28"/>
          <w:szCs w:val="28"/>
        </w:rPr>
        <w:t xml:space="preserve">fanno parte </w:t>
      </w:r>
      <w:r w:rsidR="00327680" w:rsidRPr="00327680">
        <w:rPr>
          <w:rFonts w:ascii="Mongolian Baiti" w:hAnsi="Mongolian Baiti" w:cs="Mongolian Baiti"/>
          <w:sz w:val="28"/>
          <w:szCs w:val="28"/>
        </w:rPr>
        <w:t xml:space="preserve">Us Sicignano, Santos, Black Stars e Cas Galdo. Nel girone B ci sono </w:t>
      </w:r>
      <w:r w:rsidR="00327680">
        <w:rPr>
          <w:rFonts w:ascii="Mongolian Baiti" w:hAnsi="Mongolian Baiti" w:cs="Mongolian Baiti"/>
          <w:sz w:val="28"/>
          <w:szCs w:val="28"/>
        </w:rPr>
        <w:t>le squadre: Real Blacks, One Family, Speedy Pizza e Amici</w:t>
      </w:r>
      <w:r w:rsidR="00A27489">
        <w:rPr>
          <w:rFonts w:ascii="Mongolian Baiti" w:hAnsi="Mongolian Baiti" w:cs="Mongolian Baiti"/>
          <w:sz w:val="28"/>
          <w:szCs w:val="28"/>
        </w:rPr>
        <w:t xml:space="preserve"> dei Giovani. Il girone C vedrà scendere in campo Les Tigres Noires, Fc Free Mind, </w:t>
      </w:r>
      <w:r w:rsidR="00F81267">
        <w:rPr>
          <w:rFonts w:ascii="Mongolian Baiti" w:hAnsi="Mongolian Baiti" w:cs="Mongolian Baiti"/>
          <w:sz w:val="28"/>
          <w:szCs w:val="28"/>
        </w:rPr>
        <w:t xml:space="preserve">Real Sprar Eboli e Atletico Polla. </w:t>
      </w:r>
    </w:p>
    <w:p w:rsidR="00641E87" w:rsidRDefault="00641E87" w:rsidP="005944B2">
      <w:pPr>
        <w:jc w:val="both"/>
        <w:rPr>
          <w:rFonts w:ascii="Mongolian Baiti" w:hAnsi="Mongolian Baiti" w:cs="Mongolian Baiti"/>
          <w:color w:val="365F91" w:themeColor="accent1" w:themeShade="BF"/>
          <w:sz w:val="28"/>
          <w:szCs w:val="28"/>
        </w:rPr>
      </w:pPr>
    </w:p>
    <w:p w:rsidR="00641E87" w:rsidRPr="004439CB" w:rsidRDefault="00641E87" w:rsidP="005944B2">
      <w:pPr>
        <w:jc w:val="both"/>
        <w:rPr>
          <w:rFonts w:ascii="Mongolian Baiti" w:hAnsi="Mongolian Baiti" w:cs="Mongolian Baiti"/>
          <w:b/>
          <w:color w:val="365F91" w:themeColor="accent1" w:themeShade="BF"/>
          <w:sz w:val="28"/>
          <w:szCs w:val="28"/>
        </w:rPr>
      </w:pPr>
      <w:r w:rsidRPr="004439CB">
        <w:rPr>
          <w:rFonts w:ascii="Mongolian Baiti" w:hAnsi="Mongolian Baiti" w:cs="Mongolian Baiti"/>
          <w:b/>
          <w:color w:val="365F91" w:themeColor="accent1" w:themeShade="BF"/>
          <w:sz w:val="28"/>
          <w:szCs w:val="28"/>
        </w:rPr>
        <w:t>Teggiano, 28 Agosto 2017</w:t>
      </w:r>
    </w:p>
    <w:p w:rsidR="0057026A" w:rsidRPr="0057026A" w:rsidRDefault="0057026A" w:rsidP="00A27489">
      <w:pPr>
        <w:rPr>
          <w:color w:val="365F91" w:themeColor="accent1" w:themeShade="BF"/>
          <w:sz w:val="40"/>
          <w:szCs w:val="40"/>
        </w:rPr>
      </w:pPr>
    </w:p>
    <w:sectPr w:rsidR="0057026A" w:rsidRPr="0057026A" w:rsidSect="00E95B7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6E6" w:rsidRPr="00D47E9C" w:rsidRDefault="00DB56E6" w:rsidP="00D47E9C">
      <w:pPr>
        <w:pStyle w:val="Titolo1"/>
        <w:spacing w:before="0" w:line="240" w:lineRule="auto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>
        <w:separator/>
      </w:r>
    </w:p>
  </w:endnote>
  <w:endnote w:type="continuationSeparator" w:id="1">
    <w:p w:rsidR="00DB56E6" w:rsidRPr="00D47E9C" w:rsidRDefault="00DB56E6" w:rsidP="00D47E9C">
      <w:pPr>
        <w:pStyle w:val="Titolo1"/>
        <w:spacing w:before="0" w:line="240" w:lineRule="auto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6E6" w:rsidRPr="00D47E9C" w:rsidRDefault="00DB56E6" w:rsidP="00D47E9C">
      <w:pPr>
        <w:pStyle w:val="Titolo1"/>
        <w:spacing w:before="0" w:line="240" w:lineRule="auto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DB56E6" w:rsidRPr="00D47E9C" w:rsidRDefault="00DB56E6" w:rsidP="00D47E9C">
      <w:pPr>
        <w:pStyle w:val="Titolo1"/>
        <w:spacing w:before="0" w:line="240" w:lineRule="auto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80" w:rsidRDefault="00B0223B" w:rsidP="005944B2">
    <w:pPr>
      <w:pStyle w:val="Intestazione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4097" style="position:absolute;margin-left:1301.6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098" type="#_x0000_t32" style="position:absolute;left:6519;top:1258;width:4303;height:10040;flip:x" o:connectortype="straight" strokecolor="#a7bfde [1620]">
            <o:lock v:ext="edit" aspectratio="t"/>
          </v:shape>
          <v:group id="_x0000_s4099" style="position:absolute;left:5531;top:9226;width:5291;height:5845" coordorigin="5531,9226" coordsize="5291,5845">
            <o:lock v:ext="edit" aspectratio="t"/>
            <v:shape id="_x0000_s4100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4101" style="position:absolute;left:6117;top:10212;width:4526;height:4258;rotation:41366637fd;flip:y" fillcolor="#d3dfee [820]" stroked="f" strokecolor="#a7bfde [1620]">
              <o:lock v:ext="edit" aspectratio="t"/>
            </v:oval>
            <v:oval id="_x0000_s4102" style="position:absolute;left:6217;top:10481;width:3424;height:3221;rotation:41366637fd;flip:y;v-text-anchor:middle" fillcolor="#7ba0cd [2420]" stroked="f" strokecolor="#a7bfde [1620]">
              <o:lock v:ext="edit" aspectratio="t"/>
              <v:textbox style="mso-next-textbox:#_x0000_s4102"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Anno"/>
                      <w:id w:val="1229054"/>
                      <w:placeholder>
                        <w:docPart w:val="DBF7A1A6AC0B4532AE3AF8C7DC11AACB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it-IT"/>
                        <w:storeMappedDataAs w:val="dateTime"/>
                        <w:calendar w:val="gregorian"/>
                      </w:date>
                    </w:sdtPr>
                    <w:sdtContent>
                      <w:p w:rsidR="00327680" w:rsidRDefault="00327680">
                        <w:pPr>
                          <w:pStyle w:val="Intestazione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Nota stampa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rStyle w:val="Titolo2Carattere"/>
          <w:smallCaps/>
          <w:shadow/>
          <w:color w:val="0070C0"/>
          <w:sz w:val="44"/>
          <w:szCs w:val="44"/>
        </w:rPr>
        <w:alias w:val="Titolo"/>
        <w:id w:val="78131009"/>
        <w:placeholder>
          <w:docPart w:val="863A406DDE374D00B788AE6AE58EBFC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327680">
          <w:rPr>
            <w:rStyle w:val="Titolo2Carattere"/>
            <w:smallCaps/>
            <w:shadow/>
            <w:color w:val="0070C0"/>
            <w:sz w:val="44"/>
            <w:szCs w:val="44"/>
          </w:rPr>
          <w:t>Integration Cup</w:t>
        </w:r>
      </w:sdtContent>
    </w:sdt>
  </w:p>
  <w:p w:rsidR="00327680" w:rsidRDefault="0032768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_x0000_s4098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7026A"/>
    <w:rsid w:val="000C390F"/>
    <w:rsid w:val="00155C00"/>
    <w:rsid w:val="00327680"/>
    <w:rsid w:val="003773F6"/>
    <w:rsid w:val="00434F22"/>
    <w:rsid w:val="00442597"/>
    <w:rsid w:val="004439CB"/>
    <w:rsid w:val="004462EF"/>
    <w:rsid w:val="0057026A"/>
    <w:rsid w:val="005944B2"/>
    <w:rsid w:val="00641E87"/>
    <w:rsid w:val="006B5E3B"/>
    <w:rsid w:val="00940BCB"/>
    <w:rsid w:val="009661A0"/>
    <w:rsid w:val="009A19E5"/>
    <w:rsid w:val="009A42DB"/>
    <w:rsid w:val="00A27489"/>
    <w:rsid w:val="00AB0B1D"/>
    <w:rsid w:val="00B0223B"/>
    <w:rsid w:val="00B61763"/>
    <w:rsid w:val="00B84504"/>
    <w:rsid w:val="00C2043A"/>
    <w:rsid w:val="00CD0CBB"/>
    <w:rsid w:val="00CE5733"/>
    <w:rsid w:val="00D2378D"/>
    <w:rsid w:val="00D42F87"/>
    <w:rsid w:val="00D47E9C"/>
    <w:rsid w:val="00DA1257"/>
    <w:rsid w:val="00DB56E6"/>
    <w:rsid w:val="00E419BD"/>
    <w:rsid w:val="00E95B7A"/>
    <w:rsid w:val="00EE4442"/>
    <w:rsid w:val="00F8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B7A"/>
  </w:style>
  <w:style w:type="paragraph" w:styleId="Titolo1">
    <w:name w:val="heading 1"/>
    <w:basedOn w:val="Normale"/>
    <w:next w:val="Normale"/>
    <w:link w:val="Titolo1Carattere"/>
    <w:uiPriority w:val="9"/>
    <w:qFormat/>
    <w:rsid w:val="00570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70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70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702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702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7026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570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70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70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02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7026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Riferimentointenso">
    <w:name w:val="Intense Reference"/>
    <w:basedOn w:val="Carpredefinitoparagrafo"/>
    <w:uiPriority w:val="32"/>
    <w:qFormat/>
    <w:rsid w:val="0057026A"/>
    <w:rPr>
      <w:b/>
      <w:bCs/>
      <w:smallCaps/>
      <w:color w:val="C0504D" w:themeColor="accent2"/>
      <w:spacing w:val="5"/>
      <w:u w:val="single"/>
    </w:rPr>
  </w:style>
  <w:style w:type="character" w:styleId="Riferimentodelicato">
    <w:name w:val="Subtle Reference"/>
    <w:basedOn w:val="Carpredefinitoparagrafo"/>
    <w:uiPriority w:val="31"/>
    <w:qFormat/>
    <w:rsid w:val="0057026A"/>
    <w:rPr>
      <w:smallCaps/>
      <w:color w:val="C0504D" w:themeColor="accent2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702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7026A"/>
    <w:rPr>
      <w:b/>
      <w:bCs/>
      <w:i/>
      <w:iCs/>
      <w:color w:val="4F81BD" w:themeColor="accent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7026A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7026A"/>
    <w:rPr>
      <w:i/>
      <w:iCs/>
      <w:color w:val="000000" w:themeColor="text1"/>
    </w:rPr>
  </w:style>
  <w:style w:type="paragraph" w:styleId="Titolo">
    <w:name w:val="Title"/>
    <w:basedOn w:val="Normale"/>
    <w:next w:val="Normale"/>
    <w:link w:val="TitoloCarattere"/>
    <w:uiPriority w:val="10"/>
    <w:qFormat/>
    <w:rsid w:val="005702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70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44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47E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E9C"/>
  </w:style>
  <w:style w:type="paragraph" w:styleId="Pidipagina">
    <w:name w:val="footer"/>
    <w:basedOn w:val="Normale"/>
    <w:link w:val="PidipaginaCarattere"/>
    <w:uiPriority w:val="99"/>
    <w:semiHidden/>
    <w:unhideWhenUsed/>
    <w:rsid w:val="00D47E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47E9C"/>
  </w:style>
  <w:style w:type="table" w:styleId="Grigliatabella">
    <w:name w:val="Table Grid"/>
    <w:basedOn w:val="Tabellanormale"/>
    <w:uiPriority w:val="59"/>
    <w:rsid w:val="00442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3A406DDE374D00B788AE6AE58EBF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112EB6-CB0F-44E8-BC58-1E897D5B4E8F}"/>
      </w:docPartPr>
      <w:docPartBody>
        <w:p w:rsidR="00914C62" w:rsidRDefault="00914C62" w:rsidP="00914C62">
          <w:pPr>
            <w:pStyle w:val="863A406DDE374D00B788AE6AE58EBFC8"/>
          </w:pPr>
          <w:r>
            <w:rPr>
              <w:color w:val="365F91" w:themeColor="accent1" w:themeShade="BF"/>
            </w:rPr>
            <w:t>[Digitare il titolo del documento]</w:t>
          </w:r>
        </w:p>
      </w:docPartBody>
    </w:docPart>
    <w:docPart>
      <w:docPartPr>
        <w:name w:val="DBF7A1A6AC0B4532AE3AF8C7DC11AA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E148A8-0798-4BA0-8405-97086CF1A201}"/>
      </w:docPartPr>
      <w:docPartBody>
        <w:p w:rsidR="00914C62" w:rsidRDefault="00914C62" w:rsidP="00914C62">
          <w:pPr>
            <w:pStyle w:val="DBF7A1A6AC0B4532AE3AF8C7DC11AACB"/>
          </w:pPr>
          <w:r>
            <w:rPr>
              <w:b/>
              <w:bCs/>
              <w:color w:val="FFFFFF" w:themeColor="background1"/>
            </w:rPr>
            <w:t>[Anno]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914C62"/>
    <w:rsid w:val="00556983"/>
    <w:rsid w:val="00623EAA"/>
    <w:rsid w:val="006B599C"/>
    <w:rsid w:val="0091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9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63A406DDE374D00B788AE6AE58EBFC8">
    <w:name w:val="863A406DDE374D00B788AE6AE58EBFC8"/>
    <w:rsid w:val="00914C62"/>
  </w:style>
  <w:style w:type="paragraph" w:customStyle="1" w:styleId="DBF7A1A6AC0B4532AE3AF8C7DC11AACB">
    <w:name w:val="DBF7A1A6AC0B4532AE3AF8C7DC11AACB"/>
    <w:rsid w:val="00914C62"/>
  </w:style>
  <w:style w:type="paragraph" w:customStyle="1" w:styleId="2195CCBEAA6F4CF89209CBC9EF210F26">
    <w:name w:val="2195CCBEAA6F4CF89209CBC9EF210F26"/>
    <w:rsid w:val="00914C62"/>
  </w:style>
  <w:style w:type="paragraph" w:customStyle="1" w:styleId="CF7DDB907C9C4C26A241AABDCC230673">
    <w:name w:val="CF7DDB907C9C4C26A241AABDCC230673"/>
    <w:rsid w:val="00914C6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Nota stampa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Integration Cup</vt:lpstr>
    </vt:vector>
  </TitlesOfParts>
  <Company>Hewlett-Packard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Integration Cup</dc:title>
  <dc:subject/>
  <dc:creator>Utente</dc:creator>
  <cp:keywords/>
  <dc:description/>
  <cp:lastModifiedBy>Utente</cp:lastModifiedBy>
  <cp:revision>12</cp:revision>
  <dcterms:created xsi:type="dcterms:W3CDTF">2017-08-26T18:00:00Z</dcterms:created>
  <dcterms:modified xsi:type="dcterms:W3CDTF">2017-08-30T09:23:00Z</dcterms:modified>
</cp:coreProperties>
</file>