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35" w:rsidRDefault="006E3FCE" w:rsidP="00397335">
      <w:pPr>
        <w:jc w:val="center"/>
      </w:pPr>
      <w:r>
        <w:rPr>
          <w:rFonts w:ascii="Cambria" w:hAnsi="Cambria" w:cs="Times New Roman"/>
          <w:b/>
          <w:noProof/>
          <w:color w:val="002060"/>
          <w:sz w:val="32"/>
          <w:szCs w:val="32"/>
          <w:lang w:eastAsia="it-IT"/>
        </w:rPr>
        <w:drawing>
          <wp:inline distT="0" distB="0" distL="0" distR="0" wp14:anchorId="0230A767" wp14:editId="1F92C581">
            <wp:extent cx="2458188" cy="18463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581" cy="1846680"/>
                    </a:xfrm>
                    <a:prstGeom prst="rect">
                      <a:avLst/>
                    </a:prstGeom>
                    <a:ln>
                      <a:noFill/>
                    </a:ln>
                    <a:effectLst>
                      <a:softEdge rad="112500"/>
                    </a:effectLst>
                  </pic:spPr>
                </pic:pic>
              </a:graphicData>
            </a:graphic>
          </wp:inline>
        </w:drawing>
      </w:r>
    </w:p>
    <w:p w:rsidR="006E3FCE" w:rsidRDefault="006E3FCE" w:rsidP="006E3FCE">
      <w:pPr>
        <w:tabs>
          <w:tab w:val="left" w:pos="3558"/>
          <w:tab w:val="left" w:pos="4132"/>
          <w:tab w:val="center" w:pos="5245"/>
        </w:tabs>
        <w:spacing w:after="0"/>
        <w:rPr>
          <w:rFonts w:ascii="Cambria" w:hAnsi="Cambria" w:cs="Times New Roman"/>
          <w:b/>
          <w:color w:val="002060"/>
          <w:sz w:val="32"/>
          <w:szCs w:val="32"/>
        </w:rPr>
      </w:pPr>
      <w:r>
        <w:rPr>
          <w:rFonts w:ascii="Cambria" w:hAnsi="Cambria" w:cs="Times New Roman"/>
          <w:b/>
          <w:color w:val="002060"/>
          <w:sz w:val="32"/>
          <w:szCs w:val="32"/>
        </w:rPr>
        <w:tab/>
      </w:r>
      <w:r>
        <w:rPr>
          <w:rFonts w:ascii="Cambria" w:hAnsi="Cambria" w:cs="Times New Roman"/>
          <w:b/>
          <w:color w:val="002060"/>
          <w:sz w:val="32"/>
          <w:szCs w:val="32"/>
        </w:rPr>
        <w:tab/>
      </w:r>
    </w:p>
    <w:p w:rsidR="005D4E8B" w:rsidRPr="006E3FCE" w:rsidRDefault="006E3FCE" w:rsidP="006E3FCE">
      <w:pPr>
        <w:tabs>
          <w:tab w:val="left" w:pos="3558"/>
          <w:tab w:val="left" w:pos="4132"/>
          <w:tab w:val="center" w:pos="5245"/>
        </w:tabs>
        <w:spacing w:after="0"/>
        <w:jc w:val="center"/>
        <w:rPr>
          <w:rFonts w:ascii="Arial" w:hAnsi="Arial" w:cs="Arial"/>
          <w:b/>
          <w:color w:val="002060"/>
          <w:sz w:val="32"/>
          <w:szCs w:val="32"/>
        </w:rPr>
      </w:pPr>
      <w:r w:rsidRPr="006E3FCE">
        <w:rPr>
          <w:rFonts w:ascii="Arial" w:hAnsi="Arial" w:cs="Arial"/>
          <w:b/>
          <w:color w:val="002060"/>
          <w:sz w:val="32"/>
          <w:szCs w:val="32"/>
        </w:rPr>
        <w:t xml:space="preserve">22 SETTEMBRE </w:t>
      </w:r>
      <w:r w:rsidR="00BF11EB" w:rsidRPr="006E3FCE">
        <w:rPr>
          <w:rFonts w:ascii="Arial" w:hAnsi="Arial" w:cs="Arial"/>
          <w:b/>
          <w:color w:val="002060"/>
          <w:sz w:val="32"/>
          <w:szCs w:val="32"/>
        </w:rPr>
        <w:t>2022</w:t>
      </w:r>
    </w:p>
    <w:p w:rsidR="005D4E8B" w:rsidRPr="006E3FCE" w:rsidRDefault="00BF11EB" w:rsidP="006E3FCE">
      <w:pPr>
        <w:tabs>
          <w:tab w:val="left" w:pos="4132"/>
        </w:tabs>
        <w:spacing w:after="0"/>
        <w:jc w:val="center"/>
        <w:rPr>
          <w:rFonts w:ascii="Arial" w:hAnsi="Arial" w:cs="Arial"/>
          <w:b/>
          <w:color w:val="002060"/>
          <w:sz w:val="32"/>
          <w:szCs w:val="32"/>
        </w:rPr>
      </w:pPr>
      <w:r w:rsidRPr="006E3FCE">
        <w:rPr>
          <w:rFonts w:ascii="Arial" w:hAnsi="Arial" w:cs="Arial"/>
          <w:b/>
          <w:color w:val="002060"/>
          <w:sz w:val="32"/>
          <w:szCs w:val="32"/>
        </w:rPr>
        <w:t>MONTESANO SULLA MARCELLANA</w:t>
      </w:r>
    </w:p>
    <w:p w:rsidR="005D4E8B" w:rsidRPr="006E3FCE" w:rsidRDefault="005D4E8B" w:rsidP="006E3FCE">
      <w:pPr>
        <w:tabs>
          <w:tab w:val="left" w:pos="4132"/>
        </w:tabs>
        <w:spacing w:after="0"/>
        <w:jc w:val="center"/>
        <w:rPr>
          <w:rFonts w:ascii="Arial" w:hAnsi="Arial" w:cs="Arial"/>
          <w:b/>
          <w:sz w:val="32"/>
          <w:szCs w:val="32"/>
        </w:rPr>
      </w:pPr>
    </w:p>
    <w:p w:rsidR="005D4E8B" w:rsidRPr="006E3FCE" w:rsidRDefault="006E3FCE" w:rsidP="006E3FCE">
      <w:pPr>
        <w:tabs>
          <w:tab w:val="left" w:pos="4132"/>
        </w:tabs>
        <w:spacing w:after="0"/>
        <w:jc w:val="center"/>
        <w:rPr>
          <w:rFonts w:ascii="Arial" w:hAnsi="Arial" w:cs="Arial"/>
          <w:b/>
          <w:color w:val="548DD4" w:themeColor="text2" w:themeTint="99"/>
          <w:sz w:val="28"/>
          <w:szCs w:val="28"/>
        </w:rPr>
      </w:pPr>
      <w:r w:rsidRPr="006E3FCE">
        <w:rPr>
          <w:rFonts w:ascii="Arial" w:hAnsi="Arial" w:cs="Arial"/>
          <w:b/>
          <w:color w:val="548DD4" w:themeColor="text2" w:themeTint="99"/>
          <w:sz w:val="28"/>
          <w:szCs w:val="28"/>
        </w:rPr>
        <w:t>Ore 17,0</w:t>
      </w:r>
      <w:r w:rsidR="00BF11EB" w:rsidRPr="006E3FCE">
        <w:rPr>
          <w:rFonts w:ascii="Arial" w:hAnsi="Arial" w:cs="Arial"/>
          <w:b/>
          <w:color w:val="548DD4" w:themeColor="text2" w:themeTint="99"/>
          <w:sz w:val="28"/>
          <w:szCs w:val="28"/>
        </w:rPr>
        <w:t xml:space="preserve">0 </w:t>
      </w:r>
      <w:r w:rsidR="005D4E8B" w:rsidRPr="006E3FCE">
        <w:rPr>
          <w:rFonts w:ascii="Arial" w:hAnsi="Arial" w:cs="Arial"/>
          <w:b/>
          <w:color w:val="548DD4" w:themeColor="text2" w:themeTint="99"/>
          <w:sz w:val="28"/>
          <w:szCs w:val="28"/>
        </w:rPr>
        <w:t>DIBATTITO SULL’AMPLIAMENTO DELLA RETE SAI</w:t>
      </w:r>
    </w:p>
    <w:p w:rsidR="00245F8E" w:rsidRPr="006E3FCE" w:rsidRDefault="006E3FCE" w:rsidP="006E3FCE">
      <w:pPr>
        <w:tabs>
          <w:tab w:val="left" w:pos="1268"/>
          <w:tab w:val="left" w:pos="4132"/>
          <w:tab w:val="center" w:pos="4819"/>
          <w:tab w:val="right" w:pos="9638"/>
        </w:tabs>
        <w:spacing w:after="0"/>
        <w:jc w:val="center"/>
        <w:rPr>
          <w:rFonts w:ascii="Arial" w:hAnsi="Arial" w:cs="Arial"/>
          <w:b/>
          <w:color w:val="FF0000"/>
          <w:sz w:val="28"/>
          <w:szCs w:val="28"/>
        </w:rPr>
      </w:pPr>
      <w:r w:rsidRPr="006E3FCE">
        <w:rPr>
          <w:rFonts w:ascii="Arial" w:hAnsi="Arial" w:cs="Arial"/>
          <w:b/>
          <w:color w:val="FF0000"/>
          <w:sz w:val="28"/>
          <w:szCs w:val="28"/>
        </w:rPr>
        <w:t>Ore 18</w:t>
      </w:r>
      <w:r w:rsidR="005D4E8B" w:rsidRPr="006E3FCE">
        <w:rPr>
          <w:rFonts w:ascii="Arial" w:hAnsi="Arial" w:cs="Arial"/>
          <w:b/>
          <w:color w:val="FF0000"/>
          <w:sz w:val="28"/>
          <w:szCs w:val="28"/>
        </w:rPr>
        <w:t>,00</w:t>
      </w:r>
      <w:r w:rsidR="00245F8E" w:rsidRPr="006E3FCE">
        <w:rPr>
          <w:rFonts w:ascii="Arial" w:hAnsi="Arial" w:cs="Arial"/>
          <w:b/>
          <w:color w:val="FF0000"/>
          <w:sz w:val="28"/>
          <w:szCs w:val="28"/>
        </w:rPr>
        <w:t xml:space="preserve">  SPETTACOLO TEATRALE</w:t>
      </w:r>
    </w:p>
    <w:p w:rsidR="005B6AE8" w:rsidRPr="006E3FCE" w:rsidRDefault="00AA644D" w:rsidP="006E3FCE">
      <w:pPr>
        <w:tabs>
          <w:tab w:val="left" w:pos="1268"/>
          <w:tab w:val="left" w:pos="4132"/>
          <w:tab w:val="center" w:pos="4819"/>
          <w:tab w:val="right" w:pos="9638"/>
        </w:tabs>
        <w:spacing w:after="0"/>
        <w:jc w:val="center"/>
        <w:rPr>
          <w:rFonts w:ascii="Arial" w:hAnsi="Arial" w:cs="Arial"/>
          <w:b/>
          <w:color w:val="548DD4" w:themeColor="text2" w:themeTint="99"/>
          <w:sz w:val="28"/>
          <w:szCs w:val="28"/>
        </w:rPr>
      </w:pPr>
      <w:r w:rsidRPr="006E3FCE">
        <w:rPr>
          <w:rFonts w:ascii="Arial" w:hAnsi="Arial" w:cs="Arial"/>
          <w:b/>
          <w:color w:val="548DD4" w:themeColor="text2" w:themeTint="99"/>
          <w:sz w:val="28"/>
          <w:szCs w:val="28"/>
        </w:rPr>
        <w:t>“</w:t>
      </w:r>
      <w:r w:rsidR="00245F8E" w:rsidRPr="006E3FCE">
        <w:rPr>
          <w:rFonts w:ascii="Arial" w:hAnsi="Arial" w:cs="Arial"/>
          <w:b/>
          <w:color w:val="548DD4" w:themeColor="text2" w:themeTint="99"/>
          <w:sz w:val="28"/>
          <w:szCs w:val="28"/>
        </w:rPr>
        <w:t>LA PREGHIERA DEL MARE</w:t>
      </w:r>
      <w:r w:rsidRPr="006E3FCE">
        <w:rPr>
          <w:rFonts w:ascii="Arial" w:hAnsi="Arial" w:cs="Arial"/>
          <w:b/>
          <w:color w:val="548DD4" w:themeColor="text2" w:themeTint="99"/>
          <w:sz w:val="28"/>
          <w:szCs w:val="28"/>
        </w:rPr>
        <w:t>”</w:t>
      </w:r>
    </w:p>
    <w:p w:rsidR="005A613D" w:rsidRPr="00245F8E" w:rsidRDefault="005A613D" w:rsidP="00245F8E">
      <w:pPr>
        <w:tabs>
          <w:tab w:val="left" w:pos="1268"/>
          <w:tab w:val="left" w:pos="4132"/>
          <w:tab w:val="center" w:pos="4819"/>
          <w:tab w:val="right" w:pos="9638"/>
        </w:tabs>
        <w:spacing w:after="0"/>
        <w:jc w:val="center"/>
        <w:rPr>
          <w:rFonts w:ascii="Bahnschrift SemiBold Condensed" w:hAnsi="Bahnschrift SemiBold Condensed" w:cs="Times New Roman"/>
          <w:color w:val="548DD4" w:themeColor="text2" w:themeTint="99"/>
          <w:sz w:val="28"/>
          <w:szCs w:val="28"/>
        </w:rPr>
      </w:pPr>
    </w:p>
    <w:p w:rsidR="00BF11EB" w:rsidRPr="006E3FCE" w:rsidRDefault="005A613D" w:rsidP="00245F8E">
      <w:pPr>
        <w:tabs>
          <w:tab w:val="left" w:pos="1268"/>
          <w:tab w:val="left" w:pos="4132"/>
          <w:tab w:val="center" w:pos="4819"/>
          <w:tab w:val="right" w:pos="9638"/>
        </w:tabs>
        <w:spacing w:after="0"/>
        <w:jc w:val="both"/>
        <w:rPr>
          <w:rFonts w:ascii="Arial" w:hAnsi="Arial" w:cs="Arial"/>
          <w:color w:val="1F497D" w:themeColor="text2"/>
          <w:sz w:val="28"/>
          <w:szCs w:val="28"/>
        </w:rPr>
      </w:pPr>
      <w:r w:rsidRPr="006E3FCE">
        <w:rPr>
          <w:rFonts w:ascii="Arial" w:hAnsi="Arial" w:cs="Arial"/>
          <w:color w:val="1F497D" w:themeColor="text2"/>
          <w:sz w:val="28"/>
          <w:szCs w:val="28"/>
        </w:rPr>
        <w:t>Dall’ accoglienza delle famiglie migranti</w:t>
      </w:r>
      <w:r w:rsidR="000C1B2E" w:rsidRPr="006E3FCE">
        <w:rPr>
          <w:rFonts w:ascii="Arial" w:hAnsi="Arial" w:cs="Arial"/>
          <w:color w:val="1F497D" w:themeColor="text2"/>
          <w:sz w:val="28"/>
          <w:szCs w:val="28"/>
        </w:rPr>
        <w:t xml:space="preserve"> </w:t>
      </w:r>
      <w:r w:rsidRPr="006E3FCE">
        <w:rPr>
          <w:rFonts w:ascii="Arial" w:hAnsi="Arial" w:cs="Arial"/>
          <w:color w:val="1F497D" w:themeColor="text2"/>
          <w:sz w:val="28"/>
          <w:szCs w:val="28"/>
        </w:rPr>
        <w:t>nei comuni del Vallo di Diano fino ai pe</w:t>
      </w:r>
      <w:r w:rsidR="00A21AAE" w:rsidRPr="006E3FCE">
        <w:rPr>
          <w:rFonts w:ascii="Arial" w:hAnsi="Arial" w:cs="Arial"/>
          <w:color w:val="1F497D" w:themeColor="text2"/>
          <w:sz w:val="28"/>
          <w:szCs w:val="28"/>
        </w:rPr>
        <w:t>rcorsi di integrazione di 70</w:t>
      </w:r>
      <w:r w:rsidR="000C1B2E" w:rsidRPr="006E3FCE">
        <w:rPr>
          <w:rFonts w:ascii="Arial" w:hAnsi="Arial" w:cs="Arial"/>
          <w:color w:val="1F497D" w:themeColor="text2"/>
          <w:sz w:val="28"/>
          <w:szCs w:val="28"/>
        </w:rPr>
        <w:t xml:space="preserve"> ragazzi giunti in Italia come minori stranieri non accompagnati. </w:t>
      </w:r>
    </w:p>
    <w:p w:rsidR="00245F8E" w:rsidRPr="006E3FCE" w:rsidRDefault="006E3FCE" w:rsidP="00245F8E">
      <w:pPr>
        <w:tabs>
          <w:tab w:val="left" w:pos="1268"/>
          <w:tab w:val="left" w:pos="4132"/>
          <w:tab w:val="center" w:pos="4819"/>
          <w:tab w:val="right" w:pos="9638"/>
        </w:tabs>
        <w:spacing w:after="0"/>
        <w:jc w:val="both"/>
        <w:rPr>
          <w:rFonts w:ascii="Arial" w:hAnsi="Arial" w:cs="Arial"/>
          <w:color w:val="1F497D" w:themeColor="text2"/>
          <w:sz w:val="28"/>
          <w:szCs w:val="28"/>
        </w:rPr>
      </w:pPr>
      <w:r w:rsidRPr="006E3FCE">
        <w:rPr>
          <w:rFonts w:ascii="Arial" w:hAnsi="Arial" w:cs="Arial"/>
          <w:color w:val="1F497D" w:themeColor="text2"/>
          <w:sz w:val="28"/>
          <w:szCs w:val="28"/>
        </w:rPr>
        <w:t xml:space="preserve">Giovedì 22 settembre 2022, Piazza </w:t>
      </w:r>
      <w:proofErr w:type="spellStart"/>
      <w:r w:rsidRPr="006E3FCE">
        <w:rPr>
          <w:rFonts w:ascii="Arial" w:hAnsi="Arial" w:cs="Arial"/>
          <w:color w:val="1F497D" w:themeColor="text2"/>
          <w:sz w:val="28"/>
          <w:szCs w:val="28"/>
        </w:rPr>
        <w:t>Larocca</w:t>
      </w:r>
      <w:proofErr w:type="spellEnd"/>
      <w:r w:rsidRPr="006E3FCE">
        <w:rPr>
          <w:rFonts w:ascii="Arial" w:hAnsi="Arial" w:cs="Arial"/>
          <w:color w:val="1F497D" w:themeColor="text2"/>
          <w:sz w:val="28"/>
          <w:szCs w:val="28"/>
        </w:rPr>
        <w:t xml:space="preserve"> a </w:t>
      </w:r>
      <w:r w:rsidR="000C1B2E" w:rsidRPr="006E3FCE">
        <w:rPr>
          <w:rFonts w:ascii="Arial" w:hAnsi="Arial" w:cs="Arial"/>
          <w:color w:val="1F497D" w:themeColor="text2"/>
          <w:sz w:val="28"/>
          <w:szCs w:val="28"/>
        </w:rPr>
        <w:t xml:space="preserve">Montesano </w:t>
      </w:r>
      <w:r w:rsidRPr="006E3FCE">
        <w:rPr>
          <w:rFonts w:ascii="Arial" w:hAnsi="Arial" w:cs="Arial"/>
          <w:color w:val="1F497D" w:themeColor="text2"/>
          <w:sz w:val="28"/>
          <w:szCs w:val="28"/>
        </w:rPr>
        <w:t>Scalo ospita</w:t>
      </w:r>
      <w:r w:rsidR="000C1B2E" w:rsidRPr="006E3FCE">
        <w:rPr>
          <w:rFonts w:ascii="Arial" w:hAnsi="Arial" w:cs="Arial"/>
          <w:color w:val="1F497D" w:themeColor="text2"/>
          <w:sz w:val="28"/>
          <w:szCs w:val="28"/>
        </w:rPr>
        <w:t xml:space="preserve"> un di</w:t>
      </w:r>
      <w:r w:rsidR="00FC7401" w:rsidRPr="006E3FCE">
        <w:rPr>
          <w:rFonts w:ascii="Arial" w:hAnsi="Arial" w:cs="Arial"/>
          <w:color w:val="1F497D" w:themeColor="text2"/>
          <w:sz w:val="28"/>
          <w:szCs w:val="28"/>
        </w:rPr>
        <w:t xml:space="preserve">battito a più voci sull’ampliamento della Rete Sai ( Sistema di Accoglienza e Integrazione) </w:t>
      </w:r>
      <w:r w:rsidR="00C923C0" w:rsidRPr="006E3FCE">
        <w:rPr>
          <w:rFonts w:ascii="Arial" w:hAnsi="Arial" w:cs="Arial"/>
          <w:color w:val="1F497D" w:themeColor="text2"/>
          <w:sz w:val="28"/>
          <w:szCs w:val="28"/>
        </w:rPr>
        <w:t xml:space="preserve">nel </w:t>
      </w:r>
      <w:r w:rsidR="00A21AAE" w:rsidRPr="006E3FCE">
        <w:rPr>
          <w:rFonts w:ascii="Arial" w:hAnsi="Arial" w:cs="Arial"/>
          <w:color w:val="1F497D" w:themeColor="text2"/>
          <w:sz w:val="28"/>
          <w:szCs w:val="28"/>
        </w:rPr>
        <w:t xml:space="preserve">territorio del </w:t>
      </w:r>
      <w:r w:rsidR="00C923C0" w:rsidRPr="006E3FCE">
        <w:rPr>
          <w:rFonts w:ascii="Arial" w:hAnsi="Arial" w:cs="Arial"/>
          <w:color w:val="1F497D" w:themeColor="text2"/>
          <w:sz w:val="28"/>
          <w:szCs w:val="28"/>
        </w:rPr>
        <w:t xml:space="preserve">Vallo di Diano. </w:t>
      </w:r>
    </w:p>
    <w:p w:rsidR="000C1B2E" w:rsidRPr="006E3FCE" w:rsidRDefault="005B6AE8" w:rsidP="00245F8E">
      <w:pPr>
        <w:tabs>
          <w:tab w:val="left" w:pos="1268"/>
          <w:tab w:val="left" w:pos="4132"/>
          <w:tab w:val="center" w:pos="4819"/>
          <w:tab w:val="right" w:pos="9638"/>
        </w:tabs>
        <w:spacing w:after="0"/>
        <w:jc w:val="both"/>
        <w:rPr>
          <w:rFonts w:ascii="Arial" w:hAnsi="Arial" w:cs="Arial"/>
          <w:color w:val="1F497D" w:themeColor="text2"/>
          <w:sz w:val="28"/>
          <w:szCs w:val="28"/>
        </w:rPr>
      </w:pPr>
      <w:r w:rsidRPr="006E3FCE">
        <w:rPr>
          <w:rFonts w:ascii="Arial" w:hAnsi="Arial" w:cs="Arial"/>
          <w:color w:val="1F497D" w:themeColor="text2"/>
          <w:sz w:val="28"/>
          <w:szCs w:val="28"/>
        </w:rPr>
        <w:t xml:space="preserve">Protagonisti gli enti locali, titolari dei progetti SAI che rispondendo all’avviso pubblico del 12 ottobre 2021 del Ministero dell’Interno, hanno presentato domanda di ampliamento dei posti ordinari per nuclei familiari. </w:t>
      </w:r>
      <w:r w:rsidR="00245F8E" w:rsidRPr="006E3FCE">
        <w:rPr>
          <w:rFonts w:ascii="Arial" w:hAnsi="Arial" w:cs="Arial"/>
          <w:color w:val="1F497D" w:themeColor="text2"/>
          <w:sz w:val="28"/>
          <w:szCs w:val="28"/>
        </w:rPr>
        <w:t>Sono stati ammessi a finanziamento gli ampliamenti presentati dall’Associazione dei Comuni di Bellosgua</w:t>
      </w:r>
      <w:r w:rsidR="00AA644D" w:rsidRPr="006E3FCE">
        <w:rPr>
          <w:rFonts w:ascii="Arial" w:hAnsi="Arial" w:cs="Arial"/>
          <w:color w:val="1F497D" w:themeColor="text2"/>
          <w:sz w:val="28"/>
          <w:szCs w:val="28"/>
        </w:rPr>
        <w:t>rdo, Roccadaspide e Sacco ( n.10</w:t>
      </w:r>
      <w:r w:rsidR="00245F8E" w:rsidRPr="006E3FCE">
        <w:rPr>
          <w:rFonts w:ascii="Arial" w:hAnsi="Arial" w:cs="Arial"/>
          <w:color w:val="1F497D" w:themeColor="text2"/>
          <w:sz w:val="28"/>
          <w:szCs w:val="28"/>
        </w:rPr>
        <w:t xml:space="preserve"> posti nel Comune di Sant’Angelo a Fasanella)e dal Comune di Atena Lucana (n. 15 posti nel Comune di Sant’Arsenio</w:t>
      </w:r>
      <w:r w:rsidR="00230056" w:rsidRPr="006E3FCE">
        <w:rPr>
          <w:rFonts w:ascii="Arial" w:hAnsi="Arial" w:cs="Arial"/>
          <w:color w:val="1F497D" w:themeColor="text2"/>
          <w:sz w:val="28"/>
          <w:szCs w:val="28"/>
        </w:rPr>
        <w:t>)</w:t>
      </w:r>
      <w:r w:rsidR="00245F8E" w:rsidRPr="006E3FCE">
        <w:rPr>
          <w:rFonts w:ascii="Arial" w:hAnsi="Arial" w:cs="Arial"/>
          <w:color w:val="1F497D" w:themeColor="text2"/>
          <w:sz w:val="28"/>
          <w:szCs w:val="28"/>
        </w:rPr>
        <w:t xml:space="preserve">. </w:t>
      </w:r>
    </w:p>
    <w:p w:rsidR="00245F8E" w:rsidRPr="006E3FCE" w:rsidRDefault="00245F8E" w:rsidP="00245F8E">
      <w:pPr>
        <w:tabs>
          <w:tab w:val="left" w:pos="1268"/>
          <w:tab w:val="left" w:pos="4132"/>
          <w:tab w:val="center" w:pos="4819"/>
          <w:tab w:val="right" w:pos="9638"/>
        </w:tabs>
        <w:spacing w:after="0"/>
        <w:jc w:val="both"/>
        <w:rPr>
          <w:rFonts w:ascii="Arial" w:hAnsi="Arial" w:cs="Arial"/>
          <w:color w:val="1F497D" w:themeColor="text2"/>
          <w:sz w:val="28"/>
          <w:szCs w:val="28"/>
        </w:rPr>
      </w:pPr>
      <w:r w:rsidRPr="006E3FCE">
        <w:rPr>
          <w:rFonts w:ascii="Arial" w:hAnsi="Arial" w:cs="Arial"/>
          <w:color w:val="1F497D" w:themeColor="text2"/>
          <w:sz w:val="28"/>
          <w:szCs w:val="28"/>
        </w:rPr>
        <w:t xml:space="preserve">A marzo del 2022, facendo seguito all’Avviso pubblico “Ulteriori misure urgenti per la crisi in Ucraina” </w:t>
      </w:r>
      <w:r w:rsidR="009F05FF" w:rsidRPr="006E3FCE">
        <w:rPr>
          <w:rFonts w:ascii="Arial" w:hAnsi="Arial" w:cs="Arial"/>
          <w:color w:val="1F497D" w:themeColor="text2"/>
          <w:sz w:val="28"/>
          <w:szCs w:val="28"/>
        </w:rPr>
        <w:t xml:space="preserve">( accoglienza di nuclei familiari anche monoparentali) </w:t>
      </w:r>
      <w:r w:rsidRPr="006E3FCE">
        <w:rPr>
          <w:rFonts w:ascii="Arial" w:hAnsi="Arial" w:cs="Arial"/>
          <w:color w:val="1F497D" w:themeColor="text2"/>
          <w:sz w:val="28"/>
          <w:szCs w:val="28"/>
        </w:rPr>
        <w:t xml:space="preserve">è stato ammesso all’ampliamento il progetto SAI del Comune di Atena Lucana per un totale di n.30 posti </w:t>
      </w:r>
      <w:r w:rsidR="009F05FF" w:rsidRPr="006E3FCE">
        <w:rPr>
          <w:rFonts w:ascii="Arial" w:hAnsi="Arial" w:cs="Arial"/>
          <w:color w:val="1F497D" w:themeColor="text2"/>
          <w:sz w:val="28"/>
          <w:szCs w:val="28"/>
        </w:rPr>
        <w:t xml:space="preserve">di cui n.19 nel Comune di Montesano sulla Marcellana, n.6 posti nel Comune di Buonabitacolo e n.5 posti nel Comune di Sant’Arsenio. </w:t>
      </w:r>
    </w:p>
    <w:p w:rsidR="00FE125B" w:rsidRDefault="00FE125B" w:rsidP="00245F8E">
      <w:pPr>
        <w:tabs>
          <w:tab w:val="left" w:pos="1268"/>
          <w:tab w:val="left" w:pos="4132"/>
          <w:tab w:val="center" w:pos="4819"/>
          <w:tab w:val="right" w:pos="9638"/>
        </w:tabs>
        <w:spacing w:after="0"/>
        <w:jc w:val="both"/>
        <w:rPr>
          <w:rFonts w:ascii="Arial" w:hAnsi="Arial" w:cs="Arial"/>
          <w:color w:val="1F497D" w:themeColor="text2"/>
          <w:sz w:val="28"/>
          <w:szCs w:val="28"/>
        </w:rPr>
      </w:pPr>
    </w:p>
    <w:p w:rsidR="009F05FF" w:rsidRPr="006E3FCE" w:rsidRDefault="009F05FF" w:rsidP="00245F8E">
      <w:pPr>
        <w:tabs>
          <w:tab w:val="left" w:pos="1268"/>
          <w:tab w:val="left" w:pos="4132"/>
          <w:tab w:val="center" w:pos="4819"/>
          <w:tab w:val="right" w:pos="9638"/>
        </w:tabs>
        <w:spacing w:after="0"/>
        <w:jc w:val="both"/>
        <w:rPr>
          <w:rFonts w:ascii="Arial" w:hAnsi="Arial" w:cs="Arial"/>
          <w:color w:val="1F497D" w:themeColor="text2"/>
          <w:sz w:val="28"/>
          <w:szCs w:val="28"/>
        </w:rPr>
      </w:pPr>
      <w:r w:rsidRPr="006E3FCE">
        <w:rPr>
          <w:rFonts w:ascii="Arial" w:hAnsi="Arial" w:cs="Arial"/>
          <w:color w:val="1F497D" w:themeColor="text2"/>
          <w:sz w:val="28"/>
          <w:szCs w:val="28"/>
        </w:rPr>
        <w:t xml:space="preserve"> Il dibattito vedrà i saluti di Fiore Marotta, presidente della Cooperativa sociale </w:t>
      </w:r>
      <w:r w:rsidR="00262506" w:rsidRPr="006E3FCE">
        <w:rPr>
          <w:rFonts w:ascii="Arial" w:hAnsi="Arial" w:cs="Arial"/>
          <w:color w:val="1F497D" w:themeColor="text2"/>
          <w:sz w:val="28"/>
          <w:szCs w:val="28"/>
        </w:rPr>
        <w:t>“</w:t>
      </w:r>
      <w:r w:rsidRPr="006E3FCE">
        <w:rPr>
          <w:rFonts w:ascii="Arial" w:hAnsi="Arial" w:cs="Arial"/>
          <w:color w:val="1F497D" w:themeColor="text2"/>
          <w:sz w:val="28"/>
          <w:szCs w:val="28"/>
        </w:rPr>
        <w:t>Il Sentiero</w:t>
      </w:r>
      <w:r w:rsidR="00262506" w:rsidRPr="006E3FCE">
        <w:rPr>
          <w:rFonts w:ascii="Arial" w:hAnsi="Arial" w:cs="Arial"/>
          <w:color w:val="1F497D" w:themeColor="text2"/>
          <w:sz w:val="28"/>
          <w:szCs w:val="28"/>
        </w:rPr>
        <w:t>”</w:t>
      </w:r>
      <w:r w:rsidRPr="006E3FCE">
        <w:rPr>
          <w:rFonts w:ascii="Arial" w:hAnsi="Arial" w:cs="Arial"/>
          <w:color w:val="1F497D" w:themeColor="text2"/>
          <w:sz w:val="28"/>
          <w:szCs w:val="28"/>
        </w:rPr>
        <w:t xml:space="preserve">, Vittorio Esposito </w:t>
      </w:r>
      <w:r w:rsidR="00262506" w:rsidRPr="006E3FCE">
        <w:rPr>
          <w:rFonts w:ascii="Arial" w:hAnsi="Arial" w:cs="Arial"/>
          <w:color w:val="1F497D" w:themeColor="text2"/>
          <w:sz w:val="28"/>
          <w:szCs w:val="28"/>
        </w:rPr>
        <w:t xml:space="preserve">e Antonio Florio, rispettivamente </w:t>
      </w:r>
      <w:r w:rsidRPr="006E3FCE">
        <w:rPr>
          <w:rFonts w:ascii="Arial" w:hAnsi="Arial" w:cs="Arial"/>
          <w:color w:val="1F497D" w:themeColor="text2"/>
          <w:sz w:val="28"/>
          <w:szCs w:val="28"/>
        </w:rPr>
        <w:t xml:space="preserve">presidente </w:t>
      </w:r>
      <w:r w:rsidR="00262506" w:rsidRPr="006E3FCE">
        <w:rPr>
          <w:rFonts w:ascii="Arial" w:hAnsi="Arial" w:cs="Arial"/>
          <w:color w:val="1F497D" w:themeColor="text2"/>
          <w:sz w:val="28"/>
          <w:szCs w:val="28"/>
        </w:rPr>
        <w:t xml:space="preserve">e direttore </w:t>
      </w:r>
      <w:r w:rsidRPr="006E3FCE">
        <w:rPr>
          <w:rFonts w:ascii="Arial" w:hAnsi="Arial" w:cs="Arial"/>
          <w:color w:val="1F497D" w:themeColor="text2"/>
          <w:sz w:val="28"/>
          <w:szCs w:val="28"/>
        </w:rPr>
        <w:t>del C</w:t>
      </w:r>
      <w:r w:rsidR="00A21AAE" w:rsidRPr="006E3FCE">
        <w:rPr>
          <w:rFonts w:ascii="Arial" w:hAnsi="Arial" w:cs="Arial"/>
          <w:color w:val="1F497D" w:themeColor="text2"/>
          <w:sz w:val="28"/>
          <w:szCs w:val="28"/>
        </w:rPr>
        <w:t>onsorzio sociale Vallo di Diano,</w:t>
      </w:r>
      <w:r w:rsidRPr="006E3FCE">
        <w:rPr>
          <w:rFonts w:ascii="Arial" w:hAnsi="Arial" w:cs="Arial"/>
          <w:color w:val="1F497D" w:themeColor="text2"/>
          <w:sz w:val="28"/>
          <w:szCs w:val="28"/>
        </w:rPr>
        <w:t xml:space="preserve"> Tanagro e Alburni, e gli interventi di Giuseppe Rinaldi sindaco di Montesano sulla Marcellana, Michela Cimino sindaca di Padula, Giancarlo Guercio, sindaco di Buonabitacolo, Luigi Vertucci sindaco di Atena </w:t>
      </w:r>
      <w:r w:rsidRPr="006E3FCE">
        <w:rPr>
          <w:rFonts w:ascii="Arial" w:hAnsi="Arial" w:cs="Arial"/>
          <w:color w:val="1F497D" w:themeColor="text2"/>
          <w:sz w:val="28"/>
          <w:szCs w:val="28"/>
        </w:rPr>
        <w:lastRenderedPageBreak/>
        <w:t xml:space="preserve">Lucana, Daniele Padovani RUP del Comune di Atena Lucana, Donato Pica sindaco del Comune di Sant’Arsenio. </w:t>
      </w:r>
    </w:p>
    <w:p w:rsidR="00FE125B" w:rsidRDefault="00FE125B" w:rsidP="00245F8E">
      <w:pPr>
        <w:tabs>
          <w:tab w:val="left" w:pos="1268"/>
          <w:tab w:val="left" w:pos="4132"/>
          <w:tab w:val="center" w:pos="4819"/>
          <w:tab w:val="right" w:pos="9638"/>
        </w:tabs>
        <w:spacing w:after="0"/>
        <w:jc w:val="both"/>
        <w:rPr>
          <w:rFonts w:ascii="Arial" w:hAnsi="Arial" w:cs="Arial"/>
          <w:color w:val="1F497D" w:themeColor="text2"/>
          <w:sz w:val="28"/>
          <w:szCs w:val="28"/>
        </w:rPr>
      </w:pPr>
    </w:p>
    <w:p w:rsidR="009F05FF" w:rsidRPr="006E3FCE" w:rsidRDefault="009F05FF" w:rsidP="00245F8E">
      <w:pPr>
        <w:tabs>
          <w:tab w:val="left" w:pos="1268"/>
          <w:tab w:val="left" w:pos="4132"/>
          <w:tab w:val="center" w:pos="4819"/>
          <w:tab w:val="right" w:pos="9638"/>
        </w:tabs>
        <w:spacing w:after="0"/>
        <w:jc w:val="both"/>
        <w:rPr>
          <w:rFonts w:ascii="Arial" w:hAnsi="Arial" w:cs="Arial"/>
          <w:color w:val="1F497D" w:themeColor="text2"/>
          <w:sz w:val="28"/>
          <w:szCs w:val="28"/>
        </w:rPr>
      </w:pPr>
      <w:r w:rsidRPr="006E3FCE">
        <w:rPr>
          <w:rFonts w:ascii="Arial" w:hAnsi="Arial" w:cs="Arial"/>
          <w:color w:val="1F497D" w:themeColor="text2"/>
          <w:sz w:val="28"/>
          <w:szCs w:val="28"/>
        </w:rPr>
        <w:t xml:space="preserve">Le conclusioni sono affidate a Don Vincenzo Federico. </w:t>
      </w:r>
    </w:p>
    <w:p w:rsidR="00262506" w:rsidRPr="006E3FCE" w:rsidRDefault="00262506" w:rsidP="00245F8E">
      <w:pPr>
        <w:tabs>
          <w:tab w:val="left" w:pos="1268"/>
          <w:tab w:val="left" w:pos="4132"/>
          <w:tab w:val="center" w:pos="4819"/>
          <w:tab w:val="right" w:pos="9638"/>
        </w:tabs>
        <w:spacing w:after="0"/>
        <w:jc w:val="both"/>
        <w:rPr>
          <w:rFonts w:ascii="Arial" w:hAnsi="Arial" w:cs="Arial"/>
          <w:i/>
          <w:color w:val="1F497D" w:themeColor="text2"/>
          <w:sz w:val="28"/>
          <w:szCs w:val="28"/>
        </w:rPr>
      </w:pPr>
      <w:r w:rsidRPr="006E3FCE">
        <w:rPr>
          <w:rFonts w:ascii="Arial" w:hAnsi="Arial" w:cs="Arial"/>
          <w:i/>
          <w:color w:val="1F497D" w:themeColor="text2"/>
          <w:sz w:val="28"/>
          <w:szCs w:val="28"/>
        </w:rPr>
        <w:t>«L’accoglienza dei nuclei familiari nei piccoli comuni- dice Fiore Marotta- ha da sempre trovato un riscontro positivo da parte dei sindaci e delle comunità anche per il coinvolgimento dei minori nel tessuto scolastico. Da aprile, ospitiamo anche alcune famiglie ucraine contribuendo anche ai servizi di mediazione linguistica nelle scuole»</w:t>
      </w:r>
    </w:p>
    <w:p w:rsidR="00262506" w:rsidRPr="006E3FCE" w:rsidRDefault="00262506" w:rsidP="00245F8E">
      <w:pPr>
        <w:tabs>
          <w:tab w:val="left" w:pos="1268"/>
          <w:tab w:val="left" w:pos="4132"/>
          <w:tab w:val="center" w:pos="4819"/>
          <w:tab w:val="right" w:pos="9638"/>
        </w:tabs>
        <w:spacing w:after="0"/>
        <w:jc w:val="both"/>
        <w:rPr>
          <w:rFonts w:ascii="Arial" w:hAnsi="Arial" w:cs="Arial"/>
          <w:color w:val="1F497D" w:themeColor="text2"/>
          <w:sz w:val="28"/>
          <w:szCs w:val="28"/>
        </w:rPr>
      </w:pPr>
    </w:p>
    <w:p w:rsidR="000C1B2E" w:rsidRPr="006E3FCE" w:rsidRDefault="00262506" w:rsidP="00262506">
      <w:pPr>
        <w:tabs>
          <w:tab w:val="left" w:pos="1268"/>
          <w:tab w:val="left" w:pos="4132"/>
          <w:tab w:val="center" w:pos="4819"/>
          <w:tab w:val="right" w:pos="9638"/>
        </w:tabs>
        <w:spacing w:after="0"/>
        <w:jc w:val="both"/>
        <w:rPr>
          <w:rFonts w:ascii="Arial" w:hAnsi="Arial" w:cs="Arial"/>
          <w:color w:val="1F497D" w:themeColor="text2"/>
          <w:sz w:val="28"/>
          <w:szCs w:val="28"/>
        </w:rPr>
      </w:pPr>
      <w:r w:rsidRPr="006E3FCE">
        <w:rPr>
          <w:rFonts w:ascii="Arial" w:hAnsi="Arial" w:cs="Arial"/>
          <w:color w:val="1F497D" w:themeColor="text2"/>
          <w:sz w:val="28"/>
          <w:szCs w:val="28"/>
        </w:rPr>
        <w:t xml:space="preserve">La seconda parte della serata è dedicata allo Spettacolo teatrale </w:t>
      </w:r>
      <w:r w:rsidR="000C1B2E" w:rsidRPr="00FE125B">
        <w:rPr>
          <w:rFonts w:ascii="Arial" w:hAnsi="Arial" w:cs="Arial"/>
          <w:b/>
          <w:color w:val="1F497D" w:themeColor="text2"/>
          <w:sz w:val="28"/>
          <w:szCs w:val="28"/>
        </w:rPr>
        <w:t>“La Preghiera del Mare”</w:t>
      </w:r>
      <w:r w:rsidR="000C1B2E" w:rsidRPr="006E3FCE">
        <w:rPr>
          <w:rFonts w:ascii="Arial" w:hAnsi="Arial" w:cs="Arial"/>
          <w:color w:val="1F497D" w:themeColor="text2"/>
          <w:sz w:val="28"/>
          <w:szCs w:val="28"/>
        </w:rPr>
        <w:t xml:space="preserve"> </w:t>
      </w:r>
      <w:r w:rsidRPr="006E3FCE">
        <w:rPr>
          <w:rFonts w:ascii="Arial" w:hAnsi="Arial" w:cs="Arial"/>
          <w:color w:val="1F497D" w:themeColor="text2"/>
          <w:sz w:val="28"/>
          <w:szCs w:val="28"/>
        </w:rPr>
        <w:t xml:space="preserve">realizzato dall’Impresa sociale </w:t>
      </w:r>
      <w:proofErr w:type="spellStart"/>
      <w:r w:rsidRPr="006E3FCE">
        <w:rPr>
          <w:rFonts w:ascii="Arial" w:hAnsi="Arial" w:cs="Arial"/>
          <w:color w:val="1F497D" w:themeColor="text2"/>
          <w:sz w:val="28"/>
          <w:szCs w:val="28"/>
        </w:rPr>
        <w:t>Skenai</w:t>
      </w:r>
      <w:proofErr w:type="spellEnd"/>
      <w:r w:rsidRPr="006E3FCE">
        <w:rPr>
          <w:rFonts w:ascii="Arial" w:hAnsi="Arial" w:cs="Arial"/>
          <w:color w:val="1F497D" w:themeColor="text2"/>
          <w:sz w:val="28"/>
          <w:szCs w:val="28"/>
        </w:rPr>
        <w:t xml:space="preserve"> con la partecipazione di 15 ragazzi minori stranieri non accompagnati ospitati </w:t>
      </w:r>
      <w:r w:rsidR="00A21AAE" w:rsidRPr="006E3FCE">
        <w:rPr>
          <w:rFonts w:ascii="Arial" w:hAnsi="Arial" w:cs="Arial"/>
          <w:color w:val="1F497D" w:themeColor="text2"/>
          <w:sz w:val="28"/>
          <w:szCs w:val="28"/>
        </w:rPr>
        <w:t xml:space="preserve">nelle comunità di Prato Comune ed Arenabianca </w:t>
      </w:r>
      <w:r w:rsidRPr="006E3FCE">
        <w:rPr>
          <w:rFonts w:ascii="Arial" w:hAnsi="Arial" w:cs="Arial"/>
          <w:color w:val="1F497D" w:themeColor="text2"/>
          <w:sz w:val="28"/>
          <w:szCs w:val="28"/>
        </w:rPr>
        <w:t>nell’ambito del progetto SAI MSNA</w:t>
      </w:r>
      <w:r w:rsidR="00FE125B">
        <w:rPr>
          <w:rFonts w:ascii="Arial" w:hAnsi="Arial" w:cs="Arial"/>
          <w:color w:val="1F497D" w:themeColor="text2"/>
          <w:sz w:val="28"/>
          <w:szCs w:val="28"/>
        </w:rPr>
        <w:t>.</w:t>
      </w:r>
      <w:r w:rsidRPr="006E3FCE">
        <w:rPr>
          <w:rFonts w:ascii="Arial" w:hAnsi="Arial" w:cs="Arial"/>
          <w:color w:val="1F497D" w:themeColor="text2"/>
          <w:sz w:val="28"/>
          <w:szCs w:val="28"/>
        </w:rPr>
        <w:t xml:space="preserve"> I giovani attori provengono dal Mali, Bangladesh, Ghana, Burkina Faso, Gambia, Costa D’Avorio</w:t>
      </w:r>
      <w:r w:rsidR="002A7BAB" w:rsidRPr="006E3FCE">
        <w:rPr>
          <w:rFonts w:ascii="Arial" w:hAnsi="Arial" w:cs="Arial"/>
          <w:color w:val="1F497D" w:themeColor="text2"/>
          <w:sz w:val="28"/>
          <w:szCs w:val="28"/>
        </w:rPr>
        <w:t xml:space="preserve">. </w:t>
      </w:r>
    </w:p>
    <w:p w:rsidR="002A7BAB" w:rsidRPr="006E3FCE" w:rsidRDefault="002A7BAB" w:rsidP="002A7BAB">
      <w:pPr>
        <w:tabs>
          <w:tab w:val="left" w:pos="1268"/>
          <w:tab w:val="left" w:pos="4132"/>
          <w:tab w:val="center" w:pos="4819"/>
          <w:tab w:val="right" w:pos="9638"/>
        </w:tabs>
        <w:spacing w:after="0"/>
        <w:jc w:val="both"/>
        <w:rPr>
          <w:rFonts w:ascii="Arial" w:hAnsi="Arial" w:cs="Arial"/>
          <w:color w:val="1F497D" w:themeColor="text2"/>
          <w:sz w:val="28"/>
          <w:szCs w:val="28"/>
        </w:rPr>
      </w:pPr>
      <w:r w:rsidRPr="006E3FCE">
        <w:rPr>
          <w:rFonts w:ascii="Arial" w:hAnsi="Arial" w:cs="Arial"/>
          <w:color w:val="1F497D" w:themeColor="text2"/>
          <w:sz w:val="28"/>
          <w:szCs w:val="28"/>
        </w:rPr>
        <w:t xml:space="preserve">“La preghiera del mare” è ispirato all'omonimo libro di Khaled </w:t>
      </w:r>
      <w:proofErr w:type="spellStart"/>
      <w:r w:rsidRPr="006E3FCE">
        <w:rPr>
          <w:rFonts w:ascii="Arial" w:hAnsi="Arial" w:cs="Arial"/>
          <w:color w:val="1F497D" w:themeColor="text2"/>
          <w:sz w:val="28"/>
          <w:szCs w:val="28"/>
        </w:rPr>
        <w:t>Hosseini</w:t>
      </w:r>
      <w:proofErr w:type="spellEnd"/>
      <w:r w:rsidRPr="006E3FCE">
        <w:rPr>
          <w:rFonts w:ascii="Arial" w:hAnsi="Arial" w:cs="Arial"/>
          <w:color w:val="1F497D" w:themeColor="text2"/>
          <w:sz w:val="28"/>
          <w:szCs w:val="28"/>
        </w:rPr>
        <w:t>.</w:t>
      </w:r>
    </w:p>
    <w:p w:rsidR="002A7BAB" w:rsidRPr="006E3FCE" w:rsidRDefault="002A7BAB" w:rsidP="002A7BAB">
      <w:pPr>
        <w:tabs>
          <w:tab w:val="left" w:pos="4132"/>
        </w:tabs>
        <w:spacing w:after="0"/>
        <w:jc w:val="both"/>
        <w:rPr>
          <w:rFonts w:ascii="Arial" w:hAnsi="Arial" w:cs="Arial"/>
          <w:i/>
          <w:color w:val="1F497D" w:themeColor="text2"/>
          <w:sz w:val="28"/>
          <w:szCs w:val="28"/>
        </w:rPr>
      </w:pPr>
      <w:r w:rsidRPr="006E3FCE">
        <w:rPr>
          <w:rFonts w:ascii="Arial" w:hAnsi="Arial" w:cs="Arial"/>
          <w:i/>
          <w:color w:val="1F497D" w:themeColor="text2"/>
          <w:sz w:val="28"/>
          <w:szCs w:val="28"/>
        </w:rPr>
        <w:t>Un testo dalla struttura evocativa che inizia con una lettera scritta da chi si trova di fronte al mare, in procinto di partire. In attesa di attraversare il mare, la nostalgia si fa strada rievocando i ricordi di una vita che sta per concludersi. La storia evolve quando si affronta il viaggio fino a trovare la speranza e la realizzazione del sogno con l'approdo in una nuova terra.</w:t>
      </w:r>
    </w:p>
    <w:p w:rsidR="002A7BAB" w:rsidRPr="006E3FCE" w:rsidRDefault="002A7BAB" w:rsidP="002A7BAB">
      <w:pPr>
        <w:tabs>
          <w:tab w:val="left" w:pos="4132"/>
        </w:tabs>
        <w:spacing w:after="0"/>
        <w:jc w:val="both"/>
        <w:rPr>
          <w:rFonts w:ascii="Arial" w:hAnsi="Arial" w:cs="Arial"/>
          <w:i/>
          <w:color w:val="1F497D" w:themeColor="text2"/>
          <w:sz w:val="28"/>
          <w:szCs w:val="28"/>
        </w:rPr>
      </w:pPr>
      <w:r w:rsidRPr="006E3FCE">
        <w:rPr>
          <w:rFonts w:ascii="Arial" w:hAnsi="Arial" w:cs="Arial"/>
          <w:i/>
          <w:color w:val="1F497D" w:themeColor="text2"/>
          <w:sz w:val="28"/>
          <w:szCs w:val="28"/>
        </w:rPr>
        <w:t xml:space="preserve">"L'impianto evocativo del testo – dichiara Ornella Bonomo dell’Impresa teatrale </w:t>
      </w:r>
      <w:proofErr w:type="spellStart"/>
      <w:r w:rsidRPr="006E3FCE">
        <w:rPr>
          <w:rFonts w:ascii="Arial" w:hAnsi="Arial" w:cs="Arial"/>
          <w:i/>
          <w:color w:val="1F497D" w:themeColor="text2"/>
          <w:sz w:val="28"/>
          <w:szCs w:val="28"/>
        </w:rPr>
        <w:t>Skenai</w:t>
      </w:r>
      <w:proofErr w:type="spellEnd"/>
      <w:r w:rsidRPr="006E3FCE">
        <w:rPr>
          <w:rFonts w:ascii="Arial" w:hAnsi="Arial" w:cs="Arial"/>
          <w:i/>
          <w:color w:val="1F497D" w:themeColor="text2"/>
          <w:sz w:val="28"/>
          <w:szCs w:val="28"/>
        </w:rPr>
        <w:t xml:space="preserve"> - ci ha permesso di scrivere la nostra 'personale' preghiera. Assieme a Rosita Speciale che ha curato la regia, abbiamo cercato di costruire una messinscena mettendo insieme tutte le unicità portate dagli stessi ragazzi partecipanti durante il corso. Così un gioco bengalese, alcune canzoni africane, i balli tipici e anche quelli frutto delle loro attuali passioni trovano spazio all'interno dello spettacolo».</w:t>
      </w:r>
    </w:p>
    <w:p w:rsidR="002A7BAB" w:rsidRPr="006E3FCE" w:rsidRDefault="002A7BAB" w:rsidP="002A7BAB">
      <w:pPr>
        <w:tabs>
          <w:tab w:val="left" w:pos="4132"/>
        </w:tabs>
        <w:spacing w:after="0"/>
        <w:jc w:val="both"/>
        <w:rPr>
          <w:rFonts w:ascii="Arial" w:hAnsi="Arial" w:cs="Arial"/>
          <w:i/>
          <w:color w:val="1F497D" w:themeColor="text2"/>
          <w:sz w:val="28"/>
          <w:szCs w:val="28"/>
        </w:rPr>
      </w:pPr>
    </w:p>
    <w:p w:rsidR="002A7BAB" w:rsidRPr="006E3FCE" w:rsidRDefault="002A7BAB" w:rsidP="002A7BAB">
      <w:pPr>
        <w:tabs>
          <w:tab w:val="left" w:pos="4132"/>
        </w:tabs>
        <w:spacing w:after="0"/>
        <w:jc w:val="both"/>
        <w:rPr>
          <w:rFonts w:ascii="Arial" w:hAnsi="Arial" w:cs="Arial"/>
          <w:color w:val="1F497D" w:themeColor="text2"/>
          <w:sz w:val="28"/>
          <w:szCs w:val="28"/>
        </w:rPr>
      </w:pPr>
      <w:r w:rsidRPr="006E3FCE">
        <w:rPr>
          <w:rFonts w:ascii="Arial" w:hAnsi="Arial" w:cs="Arial"/>
          <w:color w:val="1F497D" w:themeColor="text2"/>
          <w:sz w:val="28"/>
          <w:szCs w:val="28"/>
        </w:rPr>
        <w:t xml:space="preserve">Lo spettacolo sarà preceduto dai saluti di Marzia </w:t>
      </w:r>
      <w:proofErr w:type="spellStart"/>
      <w:r w:rsidRPr="006E3FCE">
        <w:rPr>
          <w:rFonts w:ascii="Arial" w:hAnsi="Arial" w:cs="Arial"/>
          <w:color w:val="1F497D" w:themeColor="text2"/>
          <w:sz w:val="28"/>
          <w:szCs w:val="28"/>
        </w:rPr>
        <w:t>Manilia</w:t>
      </w:r>
      <w:proofErr w:type="spellEnd"/>
      <w:r w:rsidRPr="006E3FCE">
        <w:rPr>
          <w:rFonts w:ascii="Arial" w:hAnsi="Arial" w:cs="Arial"/>
          <w:color w:val="1F497D" w:themeColor="text2"/>
          <w:sz w:val="28"/>
          <w:szCs w:val="28"/>
        </w:rPr>
        <w:t xml:space="preserve">, consigliera delegata alle Politiche Sociali del Comune di Montesano sulla Marcellana e da Rosa </w:t>
      </w:r>
      <w:proofErr w:type="spellStart"/>
      <w:r w:rsidRPr="006E3FCE">
        <w:rPr>
          <w:rFonts w:ascii="Arial" w:hAnsi="Arial" w:cs="Arial"/>
          <w:color w:val="1F497D" w:themeColor="text2"/>
          <w:sz w:val="28"/>
          <w:szCs w:val="28"/>
        </w:rPr>
        <w:t>Petraglia</w:t>
      </w:r>
      <w:proofErr w:type="spellEnd"/>
      <w:r w:rsidRPr="006E3FCE">
        <w:rPr>
          <w:rFonts w:ascii="Arial" w:hAnsi="Arial" w:cs="Arial"/>
          <w:color w:val="1F497D" w:themeColor="text2"/>
          <w:sz w:val="28"/>
          <w:szCs w:val="28"/>
        </w:rPr>
        <w:t xml:space="preserve"> Referente del Progetto SAI MSNA di Padula. </w:t>
      </w:r>
    </w:p>
    <w:p w:rsidR="002A7BAB" w:rsidRPr="006E3FCE" w:rsidRDefault="002A7BAB" w:rsidP="002A7BAB">
      <w:pPr>
        <w:tabs>
          <w:tab w:val="left" w:pos="4132"/>
        </w:tabs>
        <w:spacing w:after="0"/>
        <w:jc w:val="both"/>
        <w:rPr>
          <w:rFonts w:ascii="Arial" w:hAnsi="Arial" w:cs="Arial"/>
          <w:i/>
          <w:color w:val="1F497D" w:themeColor="text2"/>
          <w:sz w:val="28"/>
          <w:szCs w:val="28"/>
        </w:rPr>
      </w:pPr>
    </w:p>
    <w:p w:rsidR="00FE125B" w:rsidRDefault="002A7BAB" w:rsidP="002A7BAB">
      <w:pPr>
        <w:tabs>
          <w:tab w:val="left" w:pos="4132"/>
        </w:tabs>
        <w:spacing w:after="0"/>
        <w:jc w:val="both"/>
        <w:rPr>
          <w:rFonts w:ascii="Arial" w:hAnsi="Arial" w:cs="Arial"/>
          <w:i/>
          <w:color w:val="1F497D" w:themeColor="text2"/>
          <w:sz w:val="28"/>
          <w:szCs w:val="28"/>
        </w:rPr>
      </w:pPr>
      <w:r w:rsidRPr="006E3FCE">
        <w:rPr>
          <w:rFonts w:ascii="Arial" w:hAnsi="Arial" w:cs="Arial"/>
          <w:i/>
          <w:color w:val="1F497D" w:themeColor="text2"/>
          <w:sz w:val="28"/>
          <w:szCs w:val="28"/>
        </w:rPr>
        <w:t xml:space="preserve">Teggiano, </w:t>
      </w:r>
      <w:r w:rsidR="006E3FCE" w:rsidRPr="006E3FCE">
        <w:rPr>
          <w:rFonts w:ascii="Arial" w:hAnsi="Arial" w:cs="Arial"/>
          <w:i/>
          <w:color w:val="1F497D" w:themeColor="text2"/>
          <w:sz w:val="28"/>
          <w:szCs w:val="28"/>
        </w:rPr>
        <w:t xml:space="preserve">22 Settembre </w:t>
      </w:r>
      <w:r w:rsidRPr="006E3FCE">
        <w:rPr>
          <w:rFonts w:ascii="Arial" w:hAnsi="Arial" w:cs="Arial"/>
          <w:i/>
          <w:color w:val="1F497D" w:themeColor="text2"/>
          <w:sz w:val="28"/>
          <w:szCs w:val="28"/>
        </w:rPr>
        <w:t>2022</w:t>
      </w:r>
    </w:p>
    <w:p w:rsidR="00FE125B" w:rsidRDefault="00FE125B" w:rsidP="002A7BAB">
      <w:pPr>
        <w:tabs>
          <w:tab w:val="left" w:pos="4132"/>
        </w:tabs>
        <w:spacing w:after="0"/>
        <w:jc w:val="both"/>
        <w:rPr>
          <w:rFonts w:ascii="Arial" w:hAnsi="Arial" w:cs="Arial"/>
          <w:i/>
          <w:color w:val="1F497D" w:themeColor="text2"/>
          <w:sz w:val="28"/>
          <w:szCs w:val="28"/>
        </w:rPr>
      </w:pPr>
    </w:p>
    <w:p w:rsidR="002A7BAB" w:rsidRPr="00FE125B" w:rsidRDefault="002A7BAB" w:rsidP="002A7BAB">
      <w:pPr>
        <w:tabs>
          <w:tab w:val="left" w:pos="4132"/>
        </w:tabs>
        <w:spacing w:after="0"/>
        <w:jc w:val="both"/>
        <w:rPr>
          <w:rFonts w:ascii="Arial" w:hAnsi="Arial" w:cs="Arial"/>
          <w:i/>
          <w:color w:val="1F497D" w:themeColor="text2"/>
          <w:sz w:val="28"/>
          <w:szCs w:val="28"/>
        </w:rPr>
      </w:pPr>
      <w:r>
        <w:rPr>
          <w:rFonts w:asciiTheme="majorHAnsi" w:hAnsiTheme="majorHAnsi" w:cs="Times New Roman"/>
          <w:i/>
          <w:color w:val="1F497D" w:themeColor="text2"/>
          <w:sz w:val="28"/>
          <w:szCs w:val="28"/>
        </w:rPr>
        <w:t>Referente Comunicazione</w:t>
      </w:r>
    </w:p>
    <w:p w:rsidR="002A7BAB" w:rsidRDefault="002A7BAB" w:rsidP="002A7BAB">
      <w:pPr>
        <w:tabs>
          <w:tab w:val="left" w:pos="4132"/>
        </w:tabs>
        <w:spacing w:after="0"/>
        <w:jc w:val="both"/>
        <w:rPr>
          <w:rFonts w:asciiTheme="majorHAnsi" w:hAnsiTheme="majorHAnsi" w:cs="Times New Roman"/>
          <w:i/>
          <w:color w:val="1F497D" w:themeColor="text2"/>
          <w:sz w:val="28"/>
          <w:szCs w:val="28"/>
        </w:rPr>
      </w:pPr>
      <w:r>
        <w:rPr>
          <w:rFonts w:asciiTheme="majorHAnsi" w:hAnsiTheme="majorHAnsi" w:cs="Times New Roman"/>
          <w:i/>
          <w:color w:val="1F497D" w:themeColor="text2"/>
          <w:sz w:val="28"/>
          <w:szCs w:val="28"/>
        </w:rPr>
        <w:t>Stefania Marino</w:t>
      </w:r>
    </w:p>
    <w:p w:rsidR="006E3FCE" w:rsidRDefault="006E3FCE" w:rsidP="002A7BAB">
      <w:pPr>
        <w:tabs>
          <w:tab w:val="left" w:pos="4132"/>
        </w:tabs>
        <w:spacing w:after="0"/>
        <w:jc w:val="both"/>
        <w:rPr>
          <w:rFonts w:asciiTheme="majorHAnsi" w:hAnsiTheme="majorHAnsi" w:cs="Times New Roman"/>
          <w:i/>
          <w:color w:val="1F497D" w:themeColor="text2"/>
          <w:sz w:val="28"/>
          <w:szCs w:val="28"/>
        </w:rPr>
      </w:pPr>
      <w:r>
        <w:rPr>
          <w:rFonts w:asciiTheme="majorHAnsi" w:hAnsiTheme="majorHAnsi" w:cs="Times New Roman"/>
          <w:i/>
          <w:color w:val="1F497D" w:themeColor="text2"/>
          <w:sz w:val="28"/>
          <w:szCs w:val="28"/>
        </w:rPr>
        <w:t>342 02 00 735</w:t>
      </w:r>
    </w:p>
    <w:p w:rsidR="005D4E8B" w:rsidRPr="00FE125B" w:rsidRDefault="00490173" w:rsidP="00FE125B">
      <w:pPr>
        <w:tabs>
          <w:tab w:val="left" w:pos="4132"/>
        </w:tabs>
        <w:spacing w:after="0"/>
        <w:jc w:val="both"/>
        <w:rPr>
          <w:rFonts w:asciiTheme="majorHAnsi" w:hAnsiTheme="majorHAnsi" w:cs="Times New Roman"/>
          <w:i/>
          <w:color w:val="1F497D" w:themeColor="text2"/>
          <w:sz w:val="28"/>
          <w:szCs w:val="28"/>
        </w:rPr>
      </w:pPr>
      <w:hyperlink r:id="rId8" w:history="1">
        <w:r w:rsidR="002A7BAB" w:rsidRPr="00067DB4">
          <w:rPr>
            <w:rStyle w:val="Collegamentoipertestuale"/>
            <w:rFonts w:asciiTheme="majorHAnsi" w:hAnsiTheme="majorHAnsi" w:cs="Times New Roman"/>
            <w:i/>
            <w:sz w:val="28"/>
            <w:szCs w:val="28"/>
          </w:rPr>
          <w:t>comunicazione@cooperativailsentiero.it</w:t>
        </w:r>
      </w:hyperlink>
      <w:r w:rsidR="002A7BAB">
        <w:rPr>
          <w:rFonts w:asciiTheme="majorHAnsi" w:hAnsiTheme="majorHAnsi" w:cs="Times New Roman"/>
          <w:i/>
          <w:color w:val="1F497D" w:themeColor="text2"/>
          <w:sz w:val="28"/>
          <w:szCs w:val="28"/>
        </w:rPr>
        <w:t xml:space="preserve"> </w:t>
      </w:r>
      <w:bookmarkStart w:id="0" w:name="_GoBack"/>
      <w:bookmarkEnd w:id="0"/>
    </w:p>
    <w:sectPr w:rsidR="005D4E8B" w:rsidRPr="00FE125B" w:rsidSect="006E3FCE">
      <w:headerReference w:type="default" r:id="rId9"/>
      <w:pgSz w:w="11906" w:h="16838"/>
      <w:pgMar w:top="426" w:right="707" w:bottom="1134"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73" w:rsidRDefault="00490173" w:rsidP="00397335">
      <w:pPr>
        <w:spacing w:after="0" w:line="240" w:lineRule="auto"/>
      </w:pPr>
      <w:r>
        <w:separator/>
      </w:r>
    </w:p>
  </w:endnote>
  <w:endnote w:type="continuationSeparator" w:id="0">
    <w:p w:rsidR="00490173" w:rsidRDefault="00490173" w:rsidP="0039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73" w:rsidRDefault="00490173" w:rsidP="00397335">
      <w:pPr>
        <w:spacing w:after="0" w:line="240" w:lineRule="auto"/>
      </w:pPr>
      <w:r>
        <w:separator/>
      </w:r>
    </w:p>
  </w:footnote>
  <w:footnote w:type="continuationSeparator" w:id="0">
    <w:p w:rsidR="00490173" w:rsidRDefault="00490173" w:rsidP="0039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35" w:rsidRDefault="00397335" w:rsidP="006E3FC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A4"/>
    <w:rsid w:val="000C1B2E"/>
    <w:rsid w:val="00230056"/>
    <w:rsid w:val="00245F8E"/>
    <w:rsid w:val="00262506"/>
    <w:rsid w:val="002A7BAB"/>
    <w:rsid w:val="00397335"/>
    <w:rsid w:val="00490173"/>
    <w:rsid w:val="005939C0"/>
    <w:rsid w:val="005A613D"/>
    <w:rsid w:val="005B6AE8"/>
    <w:rsid w:val="005D4E8B"/>
    <w:rsid w:val="00665A7C"/>
    <w:rsid w:val="006E3FCE"/>
    <w:rsid w:val="008B12E2"/>
    <w:rsid w:val="00917CE7"/>
    <w:rsid w:val="009F05FF"/>
    <w:rsid w:val="00A21AAE"/>
    <w:rsid w:val="00AA644D"/>
    <w:rsid w:val="00BF11EB"/>
    <w:rsid w:val="00C363F9"/>
    <w:rsid w:val="00C923C0"/>
    <w:rsid w:val="00DF3EA4"/>
    <w:rsid w:val="00E905B9"/>
    <w:rsid w:val="00FC7401"/>
    <w:rsid w:val="00FD3F9F"/>
    <w:rsid w:val="00FE1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73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335"/>
    <w:rPr>
      <w:rFonts w:ascii="Tahoma" w:hAnsi="Tahoma" w:cs="Tahoma"/>
      <w:sz w:val="16"/>
      <w:szCs w:val="16"/>
    </w:rPr>
  </w:style>
  <w:style w:type="paragraph" w:styleId="Intestazione">
    <w:name w:val="header"/>
    <w:basedOn w:val="Normale"/>
    <w:link w:val="IntestazioneCarattere"/>
    <w:uiPriority w:val="99"/>
    <w:unhideWhenUsed/>
    <w:rsid w:val="003973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335"/>
  </w:style>
  <w:style w:type="paragraph" w:styleId="Pidipagina">
    <w:name w:val="footer"/>
    <w:basedOn w:val="Normale"/>
    <w:link w:val="PidipaginaCarattere"/>
    <w:uiPriority w:val="99"/>
    <w:unhideWhenUsed/>
    <w:rsid w:val="003973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335"/>
  </w:style>
  <w:style w:type="character" w:styleId="Collegamentoipertestuale">
    <w:name w:val="Hyperlink"/>
    <w:basedOn w:val="Carpredefinitoparagrafo"/>
    <w:uiPriority w:val="99"/>
    <w:unhideWhenUsed/>
    <w:rsid w:val="002A7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73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335"/>
    <w:rPr>
      <w:rFonts w:ascii="Tahoma" w:hAnsi="Tahoma" w:cs="Tahoma"/>
      <w:sz w:val="16"/>
      <w:szCs w:val="16"/>
    </w:rPr>
  </w:style>
  <w:style w:type="paragraph" w:styleId="Intestazione">
    <w:name w:val="header"/>
    <w:basedOn w:val="Normale"/>
    <w:link w:val="IntestazioneCarattere"/>
    <w:uiPriority w:val="99"/>
    <w:unhideWhenUsed/>
    <w:rsid w:val="003973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335"/>
  </w:style>
  <w:style w:type="paragraph" w:styleId="Pidipagina">
    <w:name w:val="footer"/>
    <w:basedOn w:val="Normale"/>
    <w:link w:val="PidipaginaCarattere"/>
    <w:uiPriority w:val="99"/>
    <w:unhideWhenUsed/>
    <w:rsid w:val="003973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335"/>
  </w:style>
  <w:style w:type="character" w:styleId="Collegamentoipertestuale">
    <w:name w:val="Hyperlink"/>
    <w:basedOn w:val="Carpredefinitoparagrafo"/>
    <w:uiPriority w:val="99"/>
    <w:unhideWhenUsed/>
    <w:rsid w:val="002A7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cooperativailsentiero.i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606</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2022-08-06T13:35:00Z</dcterms:created>
  <dcterms:modified xsi:type="dcterms:W3CDTF">2022-09-16T13:12:00Z</dcterms:modified>
</cp:coreProperties>
</file>